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B1173" w14:textId="77777777" w:rsidR="001D6B12" w:rsidRDefault="001D6B12" w:rsidP="001D6B12">
      <w:pPr>
        <w:pStyle w:val="BodyA"/>
        <w:rPr>
          <w:b/>
          <w:bCs/>
          <w:sz w:val="20"/>
          <w:szCs w:val="20"/>
        </w:rPr>
      </w:pPr>
      <w:r>
        <w:rPr>
          <w:b/>
          <w:bCs/>
          <w:sz w:val="20"/>
          <w:szCs w:val="20"/>
        </w:rPr>
        <w:t xml:space="preserve">* THE </w:t>
      </w:r>
      <w:r>
        <w:rPr>
          <w:b/>
          <w:bCs/>
          <w:caps/>
          <w:sz w:val="20"/>
          <w:szCs w:val="20"/>
        </w:rPr>
        <w:t>Lord's Prayer</w:t>
      </w:r>
    </w:p>
    <w:p w14:paraId="46695546" w14:textId="77777777" w:rsidR="001D6B12" w:rsidRDefault="001D6B12" w:rsidP="001D6B12">
      <w:pPr>
        <w:pStyle w:val="NormalWeb"/>
        <w:spacing w:after="0"/>
        <w:rPr>
          <w:sz w:val="20"/>
          <w:szCs w:val="20"/>
        </w:rPr>
      </w:pPr>
      <w:r>
        <w:rPr>
          <w:sz w:val="20"/>
          <w:szCs w:val="20"/>
        </w:rPr>
        <w:t>Gathered into one by the Holy Spirit, let us pray as Jesus taught us, in the language or translation of our hearts.</w:t>
      </w:r>
    </w:p>
    <w:p w14:paraId="51F938DE" w14:textId="77777777" w:rsidR="001D6B12" w:rsidRDefault="001D6B12" w:rsidP="001D6B12">
      <w:pPr>
        <w:pStyle w:val="BodyA"/>
        <w:rPr>
          <w:i/>
          <w:iCs/>
          <w:color w:val="CC0000"/>
          <w:sz w:val="20"/>
          <w:szCs w:val="20"/>
          <w:u w:color="CC0000"/>
        </w:rPr>
      </w:pPr>
      <w:r>
        <w:rPr>
          <w:i/>
          <w:iCs/>
          <w:color w:val="CC0000"/>
          <w:sz w:val="20"/>
          <w:szCs w:val="20"/>
          <w:u w:color="CC0000"/>
        </w:rPr>
        <w:t>The assembly is invited to pray the Lord’s Prayer in the translation they choose.</w:t>
      </w:r>
    </w:p>
    <w:p w14:paraId="0ACFD27F" w14:textId="77777777" w:rsidR="001D6B12" w:rsidRDefault="001D6B12" w:rsidP="001D6B12">
      <w:pPr>
        <w:pStyle w:val="BodyA"/>
        <w:rPr>
          <w:sz w:val="20"/>
          <w:szCs w:val="20"/>
          <w:lang w:val="it-IT"/>
        </w:rPr>
      </w:pPr>
    </w:p>
    <w:p w14:paraId="622C309A" w14:textId="7F9B7B22" w:rsidR="001D6B12" w:rsidRDefault="001D6B12" w:rsidP="001D6B12">
      <w:pPr>
        <w:pStyle w:val="BodyA"/>
        <w:rPr>
          <w:b/>
          <w:bCs/>
          <w:sz w:val="20"/>
          <w:szCs w:val="20"/>
          <w:lang w:val="it-IT"/>
        </w:rPr>
      </w:pPr>
      <w:r>
        <w:rPr>
          <w:sz w:val="20"/>
          <w:szCs w:val="20"/>
          <w:lang w:val="it-IT"/>
        </w:rPr>
        <w:t xml:space="preserve">* </w:t>
      </w:r>
      <w:r>
        <w:rPr>
          <w:b/>
          <w:bCs/>
          <w:caps/>
          <w:sz w:val="20"/>
          <w:szCs w:val="20"/>
          <w:lang w:val="it-IT"/>
        </w:rPr>
        <w:t>Blessing</w:t>
      </w:r>
    </w:p>
    <w:p w14:paraId="54515CBC" w14:textId="77777777" w:rsidR="001D6B12" w:rsidRDefault="001D6B12" w:rsidP="001D6B12">
      <w:pPr>
        <w:pStyle w:val="BodyA"/>
        <w:rPr>
          <w:sz w:val="20"/>
          <w:szCs w:val="20"/>
        </w:rPr>
      </w:pPr>
      <w:r>
        <w:rPr>
          <w:sz w:val="20"/>
          <w:szCs w:val="20"/>
        </w:rPr>
        <w:t xml:space="preserve">The blessing of God, who provides for us, feeds us, and journeys with us, </w:t>
      </w:r>
      <w:r>
        <w:rPr>
          <w:rFonts w:ascii="Arial Unicode MS" w:hAnsi="Arial Unicode MS"/>
          <w:color w:val="CC0000"/>
          <w:sz w:val="20"/>
          <w:szCs w:val="20"/>
          <w:u w:color="CC0000"/>
        </w:rPr>
        <w:t>☩</w:t>
      </w:r>
      <w:r>
        <w:rPr>
          <w:sz w:val="20"/>
          <w:szCs w:val="20"/>
        </w:rPr>
        <w:t xml:space="preserve"> be upon you now and forever.</w:t>
      </w:r>
    </w:p>
    <w:p w14:paraId="505F7B80" w14:textId="77777777" w:rsidR="001D6B12" w:rsidRDefault="001D6B12" w:rsidP="001D6B12">
      <w:pPr>
        <w:pStyle w:val="BodyA"/>
      </w:pPr>
      <w:r>
        <w:rPr>
          <w:b/>
          <w:bCs/>
          <w:sz w:val="20"/>
          <w:szCs w:val="20"/>
        </w:rPr>
        <w:t>Amen.</w:t>
      </w:r>
    </w:p>
    <w:p w14:paraId="522DC332" w14:textId="77777777" w:rsidR="001D6B12" w:rsidRDefault="001D6B12">
      <w:pPr>
        <w:pStyle w:val="Heading3"/>
        <w:spacing w:before="0" w:after="0"/>
        <w:rPr>
          <w:sz w:val="20"/>
          <w:szCs w:val="20"/>
        </w:rPr>
      </w:pPr>
    </w:p>
    <w:p w14:paraId="417495E6" w14:textId="77777777" w:rsidR="001D6B12" w:rsidRDefault="001D6B12">
      <w:pPr>
        <w:pStyle w:val="Heading3"/>
        <w:spacing w:before="0" w:after="0"/>
        <w:rPr>
          <w:sz w:val="20"/>
          <w:szCs w:val="20"/>
        </w:rPr>
      </w:pPr>
    </w:p>
    <w:p w14:paraId="486CA890" w14:textId="40A628B6" w:rsidR="00BD36E8" w:rsidRDefault="00000000">
      <w:pPr>
        <w:pStyle w:val="Heading3"/>
        <w:spacing w:before="0" w:after="0"/>
        <w:rPr>
          <w:caps/>
          <w:sz w:val="20"/>
          <w:szCs w:val="20"/>
        </w:rPr>
      </w:pPr>
      <w:r>
        <w:rPr>
          <w:sz w:val="20"/>
          <w:szCs w:val="20"/>
        </w:rPr>
        <w:t xml:space="preserve">* </w:t>
      </w:r>
      <w:r>
        <w:rPr>
          <w:caps/>
          <w:sz w:val="20"/>
          <w:szCs w:val="20"/>
        </w:rPr>
        <w:t>Closing of a Synod Assembly</w:t>
      </w:r>
    </w:p>
    <w:p w14:paraId="0B8B8331" w14:textId="77777777" w:rsidR="00BD36E8" w:rsidRDefault="00000000">
      <w:pPr>
        <w:pStyle w:val="BodyA"/>
        <w:rPr>
          <w:sz w:val="20"/>
          <w:szCs w:val="20"/>
        </w:rPr>
      </w:pPr>
      <w:r>
        <w:rPr>
          <w:sz w:val="20"/>
          <w:szCs w:val="20"/>
        </w:rPr>
        <w:t xml:space="preserve">Jesus said, </w:t>
      </w:r>
      <w:proofErr w:type="gramStart"/>
      <w:r>
        <w:rPr>
          <w:sz w:val="20"/>
          <w:szCs w:val="20"/>
        </w:rPr>
        <w:t>You</w:t>
      </w:r>
      <w:proofErr w:type="gramEnd"/>
      <w:r>
        <w:rPr>
          <w:sz w:val="20"/>
          <w:szCs w:val="20"/>
        </w:rPr>
        <w:t xml:space="preserve"> will be my witnesses</w:t>
      </w:r>
      <w:r>
        <w:rPr>
          <w:sz w:val="20"/>
          <w:szCs w:val="20"/>
        </w:rPr>
        <w:tab/>
      </w:r>
    </w:p>
    <w:p w14:paraId="0234B157" w14:textId="77777777" w:rsidR="00BD36E8" w:rsidRDefault="00000000">
      <w:pPr>
        <w:pStyle w:val="BodyA"/>
        <w:rPr>
          <w:sz w:val="20"/>
          <w:szCs w:val="20"/>
        </w:rPr>
      </w:pPr>
      <w:r>
        <w:rPr>
          <w:sz w:val="20"/>
          <w:szCs w:val="20"/>
        </w:rPr>
        <w:tab/>
      </w:r>
      <w:r>
        <w:rPr>
          <w:b/>
          <w:bCs/>
          <w:sz w:val="20"/>
          <w:szCs w:val="20"/>
        </w:rPr>
        <w:t>to the ends of the earth.</w:t>
      </w:r>
    </w:p>
    <w:p w14:paraId="3A841579" w14:textId="77777777" w:rsidR="00BD36E8" w:rsidRDefault="00000000">
      <w:pPr>
        <w:pStyle w:val="BodyA"/>
        <w:rPr>
          <w:sz w:val="20"/>
          <w:szCs w:val="20"/>
        </w:rPr>
      </w:pPr>
      <w:r>
        <w:rPr>
          <w:sz w:val="20"/>
          <w:szCs w:val="20"/>
        </w:rPr>
        <w:t>I chose you and appointed you</w:t>
      </w:r>
      <w:r>
        <w:rPr>
          <w:sz w:val="20"/>
          <w:szCs w:val="20"/>
        </w:rPr>
        <w:tab/>
      </w:r>
      <w:r>
        <w:rPr>
          <w:sz w:val="20"/>
          <w:szCs w:val="20"/>
        </w:rPr>
        <w:tab/>
      </w:r>
    </w:p>
    <w:p w14:paraId="783885A4" w14:textId="77777777" w:rsidR="00BD36E8" w:rsidRDefault="00000000">
      <w:pPr>
        <w:pStyle w:val="BodyA"/>
        <w:rPr>
          <w:sz w:val="20"/>
          <w:szCs w:val="20"/>
        </w:rPr>
      </w:pPr>
      <w:r>
        <w:rPr>
          <w:sz w:val="20"/>
          <w:szCs w:val="20"/>
        </w:rPr>
        <w:tab/>
      </w:r>
      <w:r>
        <w:rPr>
          <w:b/>
          <w:bCs/>
          <w:sz w:val="20"/>
          <w:szCs w:val="20"/>
        </w:rPr>
        <w:t>to bear fruit that will last.</w:t>
      </w:r>
    </w:p>
    <w:p w14:paraId="2B6BEEBF" w14:textId="77777777" w:rsidR="00BD36E8" w:rsidRDefault="00000000">
      <w:pPr>
        <w:pStyle w:val="BodyA"/>
        <w:rPr>
          <w:sz w:val="20"/>
          <w:szCs w:val="20"/>
        </w:rPr>
      </w:pPr>
      <w:r>
        <w:rPr>
          <w:sz w:val="20"/>
          <w:szCs w:val="20"/>
        </w:rPr>
        <w:t>Remember, I will be with you always,</w:t>
      </w:r>
      <w:r>
        <w:rPr>
          <w:sz w:val="20"/>
          <w:szCs w:val="20"/>
        </w:rPr>
        <w:tab/>
      </w:r>
    </w:p>
    <w:p w14:paraId="66B2ED20" w14:textId="77777777" w:rsidR="00BD36E8" w:rsidRDefault="00000000">
      <w:pPr>
        <w:pStyle w:val="BodyA"/>
        <w:rPr>
          <w:sz w:val="20"/>
          <w:szCs w:val="20"/>
        </w:rPr>
      </w:pPr>
      <w:r>
        <w:rPr>
          <w:sz w:val="20"/>
          <w:szCs w:val="20"/>
        </w:rPr>
        <w:tab/>
      </w:r>
      <w:r>
        <w:rPr>
          <w:b/>
          <w:bCs/>
          <w:sz w:val="20"/>
          <w:szCs w:val="20"/>
        </w:rPr>
        <w:t>to the end of time.</w:t>
      </w:r>
    </w:p>
    <w:p w14:paraId="793FD95C" w14:textId="77777777" w:rsidR="00BD36E8" w:rsidRDefault="00BD36E8">
      <w:pPr>
        <w:pStyle w:val="BodyA"/>
        <w:rPr>
          <w:sz w:val="20"/>
          <w:szCs w:val="20"/>
        </w:rPr>
      </w:pPr>
    </w:p>
    <w:p w14:paraId="21829E7A" w14:textId="77777777" w:rsidR="00BD36E8" w:rsidRDefault="00000000">
      <w:pPr>
        <w:pStyle w:val="BodyA"/>
        <w:rPr>
          <w:sz w:val="20"/>
          <w:szCs w:val="20"/>
        </w:rPr>
      </w:pPr>
      <w:r>
        <w:rPr>
          <w:sz w:val="20"/>
          <w:szCs w:val="20"/>
        </w:rPr>
        <w:t xml:space="preserve">The Lord be with you.  </w:t>
      </w:r>
      <w:r>
        <w:rPr>
          <w:b/>
          <w:bCs/>
          <w:sz w:val="20"/>
          <w:szCs w:val="20"/>
        </w:rPr>
        <w:t xml:space="preserve">And </w:t>
      </w:r>
      <w:proofErr w:type="gramStart"/>
      <w:r>
        <w:rPr>
          <w:b/>
          <w:bCs/>
          <w:sz w:val="20"/>
          <w:szCs w:val="20"/>
        </w:rPr>
        <w:t>also</w:t>
      </w:r>
      <w:proofErr w:type="gramEnd"/>
      <w:r>
        <w:rPr>
          <w:b/>
          <w:bCs/>
          <w:sz w:val="20"/>
          <w:szCs w:val="20"/>
        </w:rPr>
        <w:t xml:space="preserve"> with you.</w:t>
      </w:r>
    </w:p>
    <w:p w14:paraId="2B067222" w14:textId="77777777" w:rsidR="00BD36E8" w:rsidRDefault="00BD36E8">
      <w:pPr>
        <w:pStyle w:val="BodyA"/>
        <w:rPr>
          <w:sz w:val="20"/>
          <w:szCs w:val="20"/>
        </w:rPr>
      </w:pPr>
    </w:p>
    <w:p w14:paraId="31554497" w14:textId="77777777" w:rsidR="00BD36E8" w:rsidRDefault="00000000">
      <w:pPr>
        <w:pStyle w:val="BodyA"/>
        <w:rPr>
          <w:i/>
          <w:iCs/>
          <w:color w:val="CC0000"/>
          <w:sz w:val="20"/>
          <w:szCs w:val="20"/>
          <w:u w:color="CC0000"/>
        </w:rPr>
      </w:pPr>
      <w:r>
        <w:rPr>
          <w:sz w:val="20"/>
          <w:szCs w:val="20"/>
        </w:rPr>
        <w:t>Let us pray.</w:t>
      </w:r>
    </w:p>
    <w:p w14:paraId="2F351E36" w14:textId="77777777" w:rsidR="00BD36E8" w:rsidRDefault="00000000">
      <w:pPr>
        <w:pStyle w:val="BodyA"/>
        <w:rPr>
          <w:sz w:val="20"/>
          <w:szCs w:val="20"/>
        </w:rPr>
      </w:pPr>
      <w:r>
        <w:rPr>
          <w:sz w:val="20"/>
          <w:szCs w:val="20"/>
        </w:rPr>
        <w:t xml:space="preserve">Direct us, O Lord God…and finally, by your mercy, bring us to everlasting </w:t>
      </w:r>
      <w:proofErr w:type="gramStart"/>
      <w:r>
        <w:rPr>
          <w:sz w:val="20"/>
          <w:szCs w:val="20"/>
        </w:rPr>
        <w:t>life;</w:t>
      </w:r>
      <w:proofErr w:type="gramEnd"/>
      <w:r>
        <w:rPr>
          <w:sz w:val="20"/>
          <w:szCs w:val="20"/>
        </w:rPr>
        <w:t xml:space="preserve"> through Jesus Christ, our Savior and Lord.</w:t>
      </w:r>
    </w:p>
    <w:p w14:paraId="23D4D0CA" w14:textId="77777777" w:rsidR="00BD36E8" w:rsidRDefault="00000000">
      <w:pPr>
        <w:pStyle w:val="BodyA"/>
        <w:rPr>
          <w:sz w:val="20"/>
          <w:szCs w:val="20"/>
        </w:rPr>
      </w:pPr>
      <w:r>
        <w:rPr>
          <w:b/>
          <w:bCs/>
          <w:sz w:val="20"/>
          <w:szCs w:val="20"/>
        </w:rPr>
        <w:t>Amen.</w:t>
      </w:r>
    </w:p>
    <w:p w14:paraId="365AA0B0" w14:textId="77777777" w:rsidR="00BD36E8" w:rsidRDefault="00BD36E8">
      <w:pPr>
        <w:pStyle w:val="BodyA"/>
        <w:rPr>
          <w:sz w:val="20"/>
          <w:szCs w:val="20"/>
        </w:rPr>
      </w:pPr>
    </w:p>
    <w:p w14:paraId="4DD34878" w14:textId="77777777" w:rsidR="00BD36E8" w:rsidRDefault="00000000">
      <w:pPr>
        <w:pStyle w:val="BodyA"/>
        <w:rPr>
          <w:sz w:val="20"/>
          <w:szCs w:val="20"/>
        </w:rPr>
      </w:pPr>
      <w:r>
        <w:rPr>
          <w:sz w:val="20"/>
          <w:szCs w:val="20"/>
        </w:rPr>
        <w:t>O God, our beginning and our end…you dwell in glory with our Lord Jesus Christ and the life-giving Holy Spirit, one God, now and forever.</w:t>
      </w:r>
    </w:p>
    <w:p w14:paraId="3D8FF6D7" w14:textId="77777777" w:rsidR="00BD36E8" w:rsidRDefault="00000000">
      <w:pPr>
        <w:pStyle w:val="BodyA"/>
        <w:rPr>
          <w:sz w:val="20"/>
          <w:szCs w:val="20"/>
        </w:rPr>
      </w:pPr>
      <w:r>
        <w:rPr>
          <w:b/>
          <w:bCs/>
          <w:sz w:val="20"/>
          <w:szCs w:val="20"/>
        </w:rPr>
        <w:t>Amen.</w:t>
      </w:r>
    </w:p>
    <w:p w14:paraId="56FD6860" w14:textId="77777777" w:rsidR="00BD36E8" w:rsidRDefault="00BD36E8">
      <w:pPr>
        <w:pStyle w:val="BodyA"/>
        <w:rPr>
          <w:sz w:val="20"/>
          <w:szCs w:val="20"/>
        </w:rPr>
      </w:pPr>
    </w:p>
    <w:p w14:paraId="529A15A6" w14:textId="77777777" w:rsidR="00BD36E8" w:rsidRDefault="00000000">
      <w:pPr>
        <w:pStyle w:val="BodyA"/>
        <w:rPr>
          <w:sz w:val="20"/>
          <w:szCs w:val="20"/>
        </w:rPr>
      </w:pPr>
      <w:r>
        <w:rPr>
          <w:sz w:val="20"/>
          <w:szCs w:val="20"/>
        </w:rPr>
        <w:t xml:space="preserve">I declare this assembly closed in the name of the Father, and of the </w:t>
      </w:r>
      <w:r>
        <w:rPr>
          <w:rFonts w:ascii="Arial Unicode MS" w:hAnsi="Arial Unicode MS"/>
          <w:color w:val="CC0000"/>
          <w:sz w:val="20"/>
          <w:szCs w:val="20"/>
          <w:u w:color="CC0000"/>
        </w:rPr>
        <w:t>☩</w:t>
      </w:r>
      <w:r>
        <w:rPr>
          <w:color w:val="CC0000"/>
          <w:sz w:val="20"/>
          <w:szCs w:val="20"/>
          <w:u w:color="CC0000"/>
        </w:rPr>
        <w:t xml:space="preserve"> </w:t>
      </w:r>
      <w:r>
        <w:rPr>
          <w:sz w:val="20"/>
          <w:szCs w:val="20"/>
        </w:rPr>
        <w:t>Son, and of the Holy Spirit.</w:t>
      </w:r>
    </w:p>
    <w:p w14:paraId="7C3D54EC" w14:textId="77777777" w:rsidR="00BD36E8" w:rsidRDefault="00000000">
      <w:pPr>
        <w:pStyle w:val="BodyA"/>
        <w:rPr>
          <w:sz w:val="20"/>
          <w:szCs w:val="20"/>
        </w:rPr>
      </w:pPr>
      <w:r>
        <w:rPr>
          <w:b/>
          <w:bCs/>
          <w:sz w:val="20"/>
          <w:szCs w:val="20"/>
        </w:rPr>
        <w:t>Amen.</w:t>
      </w:r>
    </w:p>
    <w:p w14:paraId="57EFD6D9" w14:textId="77777777" w:rsidR="00BD36E8" w:rsidRDefault="00BD36E8">
      <w:pPr>
        <w:pStyle w:val="BodyA"/>
        <w:rPr>
          <w:sz w:val="20"/>
          <w:szCs w:val="20"/>
        </w:rPr>
      </w:pPr>
    </w:p>
    <w:p w14:paraId="27121914" w14:textId="77777777" w:rsidR="00BD36E8" w:rsidRDefault="00000000">
      <w:pPr>
        <w:pStyle w:val="BodyA"/>
        <w:rPr>
          <w:b/>
          <w:bCs/>
          <w:sz w:val="20"/>
          <w:szCs w:val="20"/>
        </w:rPr>
      </w:pPr>
      <w:r>
        <w:rPr>
          <w:sz w:val="20"/>
          <w:szCs w:val="20"/>
        </w:rPr>
        <w:t xml:space="preserve">* </w:t>
      </w:r>
      <w:r>
        <w:rPr>
          <w:b/>
          <w:bCs/>
          <w:caps/>
          <w:sz w:val="20"/>
          <w:szCs w:val="20"/>
        </w:rPr>
        <w:t>Sending hymn</w:t>
      </w:r>
      <w:r>
        <w:rPr>
          <w:b/>
          <w:bCs/>
          <w:i/>
          <w:iCs/>
          <w:sz w:val="20"/>
          <w:szCs w:val="20"/>
        </w:rPr>
        <w:t xml:space="preserve"> Love Divine, All Loves Excelling </w:t>
      </w:r>
      <w:r>
        <w:rPr>
          <w:b/>
          <w:bCs/>
          <w:sz w:val="20"/>
          <w:szCs w:val="20"/>
        </w:rPr>
        <w:t>(ELW 631)</w:t>
      </w:r>
    </w:p>
    <w:p w14:paraId="7C58CA5C" w14:textId="77777777" w:rsidR="00BD36E8" w:rsidRDefault="00000000">
      <w:pPr>
        <w:pStyle w:val="BodyA"/>
        <w:rPr>
          <w:sz w:val="20"/>
          <w:szCs w:val="20"/>
        </w:rPr>
      </w:pPr>
      <w:r>
        <w:rPr>
          <w:sz w:val="20"/>
          <w:szCs w:val="20"/>
        </w:rPr>
        <w:t xml:space="preserve">* </w:t>
      </w:r>
      <w:r>
        <w:rPr>
          <w:b/>
          <w:bCs/>
          <w:sz w:val="20"/>
          <w:szCs w:val="20"/>
        </w:rPr>
        <w:t>SENDING</w:t>
      </w:r>
    </w:p>
    <w:p w14:paraId="7558312A" w14:textId="77777777" w:rsidR="00BD36E8" w:rsidRDefault="00000000">
      <w:pPr>
        <w:pStyle w:val="BodyA"/>
        <w:rPr>
          <w:sz w:val="20"/>
          <w:szCs w:val="20"/>
        </w:rPr>
      </w:pPr>
      <w:r>
        <w:rPr>
          <w:sz w:val="20"/>
          <w:szCs w:val="20"/>
        </w:rPr>
        <w:t>Go in peace! Proclaim the good news of God’s cultivating love!</w:t>
      </w:r>
    </w:p>
    <w:p w14:paraId="5363214D" w14:textId="77777777" w:rsidR="00BD36E8" w:rsidRDefault="00000000">
      <w:pPr>
        <w:pStyle w:val="BodyA"/>
        <w:rPr>
          <w:sz w:val="20"/>
          <w:szCs w:val="20"/>
        </w:rPr>
      </w:pPr>
      <w:r>
        <w:rPr>
          <w:b/>
          <w:bCs/>
          <w:sz w:val="20"/>
          <w:szCs w:val="20"/>
        </w:rPr>
        <w:t>Thanks be to God!</w:t>
      </w:r>
    </w:p>
    <w:p w14:paraId="1D01695B" w14:textId="77777777" w:rsidR="00BD36E8" w:rsidRDefault="00BD36E8">
      <w:pPr>
        <w:pStyle w:val="BodyA"/>
        <w:rPr>
          <w:sz w:val="20"/>
          <w:szCs w:val="20"/>
        </w:rPr>
      </w:pPr>
    </w:p>
    <w:p w14:paraId="5A338E7D" w14:textId="77777777" w:rsidR="00BD36E8" w:rsidRDefault="00000000">
      <w:pPr>
        <w:pStyle w:val="BodyA"/>
        <w:rPr>
          <w:sz w:val="16"/>
          <w:szCs w:val="16"/>
        </w:rPr>
      </w:pPr>
      <w:r>
        <w:rPr>
          <w:sz w:val="16"/>
          <w:szCs w:val="16"/>
        </w:rPr>
        <w:t>All music and liturgical texts reproduced in this service (unless otherwise noted) are used by permission under the following licenses:</w:t>
      </w:r>
    </w:p>
    <w:p w14:paraId="06EE47BA" w14:textId="77777777" w:rsidR="00BD36E8" w:rsidRDefault="00000000">
      <w:pPr>
        <w:pStyle w:val="BodyA"/>
        <w:ind w:left="720"/>
        <w:rPr>
          <w:sz w:val="16"/>
          <w:szCs w:val="16"/>
        </w:rPr>
      </w:pPr>
      <w:proofErr w:type="spellStart"/>
      <w:r>
        <w:rPr>
          <w:sz w:val="16"/>
          <w:szCs w:val="16"/>
        </w:rPr>
        <w:t>OneLicense</w:t>
      </w:r>
      <w:proofErr w:type="spellEnd"/>
      <w:r>
        <w:rPr>
          <w:sz w:val="16"/>
          <w:szCs w:val="16"/>
        </w:rPr>
        <w:t>: A-723746</w:t>
      </w:r>
    </w:p>
    <w:p w14:paraId="7E4256C6" w14:textId="77777777" w:rsidR="00BD36E8" w:rsidRDefault="00000000">
      <w:pPr>
        <w:pStyle w:val="BodyA"/>
        <w:ind w:left="720"/>
        <w:rPr>
          <w:sz w:val="16"/>
          <w:szCs w:val="16"/>
        </w:rPr>
      </w:pPr>
      <w:r>
        <w:rPr>
          <w:sz w:val="16"/>
          <w:szCs w:val="16"/>
        </w:rPr>
        <w:t>Augsburg Fortress Liturgies Annual License: SAS027327</w:t>
      </w:r>
    </w:p>
    <w:p w14:paraId="5207F093" w14:textId="77777777" w:rsidR="00BD36E8" w:rsidRDefault="00000000">
      <w:pPr>
        <w:pStyle w:val="BodyA"/>
        <w:ind w:left="720"/>
        <w:rPr>
          <w:sz w:val="16"/>
          <w:szCs w:val="16"/>
        </w:rPr>
      </w:pPr>
      <w:r>
        <w:rPr>
          <w:sz w:val="16"/>
          <w:szCs w:val="16"/>
        </w:rPr>
        <w:t>Sundays and Seasons Hymns and Songs License: A723746</w:t>
      </w:r>
    </w:p>
    <w:p w14:paraId="15A520FB" w14:textId="77777777" w:rsidR="00BD36E8" w:rsidRDefault="00000000">
      <w:pPr>
        <w:pStyle w:val="BodyA"/>
        <w:ind w:left="720"/>
        <w:rPr>
          <w:sz w:val="16"/>
          <w:szCs w:val="16"/>
        </w:rPr>
      </w:pPr>
      <w:r>
        <w:rPr>
          <w:sz w:val="16"/>
          <w:szCs w:val="16"/>
        </w:rPr>
        <w:t>CCLI: 1891425</w:t>
      </w:r>
    </w:p>
    <w:p w14:paraId="3B2EB998" w14:textId="77777777" w:rsidR="00BD36E8" w:rsidRDefault="00000000">
      <w:pPr>
        <w:pStyle w:val="BodyA"/>
        <w:rPr>
          <w:sz w:val="16"/>
          <w:szCs w:val="16"/>
        </w:rPr>
      </w:pPr>
      <w:r>
        <w:rPr>
          <w:sz w:val="16"/>
          <w:szCs w:val="16"/>
        </w:rPr>
        <w:t>From sundaysandseasons.com.</w:t>
      </w:r>
    </w:p>
    <w:p w14:paraId="3CBADFAD" w14:textId="1402C9E9" w:rsidR="00BD36E8" w:rsidRDefault="00000000">
      <w:pPr>
        <w:pStyle w:val="BodyA"/>
        <w:rPr>
          <w:sz w:val="16"/>
          <w:szCs w:val="16"/>
        </w:rPr>
      </w:pPr>
      <w:r>
        <w:rPr>
          <w:sz w:val="16"/>
          <w:szCs w:val="16"/>
        </w:rPr>
        <w:t xml:space="preserve">Copyright </w:t>
      </w:r>
      <w:r>
        <w:rPr>
          <w:sz w:val="16"/>
          <w:szCs w:val="16"/>
          <w:lang w:val="de-DE"/>
        </w:rPr>
        <w:t xml:space="preserve">© </w:t>
      </w:r>
      <w:r>
        <w:rPr>
          <w:sz w:val="16"/>
          <w:szCs w:val="16"/>
        </w:rPr>
        <w:t xml:space="preserve">2024 Augsburg Fortress. All rights reserved. </w:t>
      </w:r>
    </w:p>
    <w:p w14:paraId="3F0AD0A5" w14:textId="747E38CE" w:rsidR="00BD36E8" w:rsidRDefault="00BD36E8">
      <w:pPr>
        <w:pStyle w:val="BodyA"/>
        <w:rPr>
          <w:sz w:val="16"/>
          <w:szCs w:val="16"/>
        </w:rPr>
      </w:pPr>
    </w:p>
    <w:p w14:paraId="7E26FB6D" w14:textId="295635B1" w:rsidR="00BD36E8" w:rsidRDefault="005562C8">
      <w:pPr>
        <w:pStyle w:val="BodyA"/>
      </w:pPr>
      <w:r>
        <w:rPr>
          <w:b/>
          <w:bCs/>
          <w:noProof/>
        </w:rPr>
        <w:drawing>
          <wp:anchor distT="152400" distB="152400" distL="152400" distR="152400" simplePos="0" relativeHeight="251661312" behindDoc="0" locked="0" layoutInCell="1" allowOverlap="1" wp14:anchorId="02BC21D6" wp14:editId="4FC05F4D">
            <wp:simplePos x="0" y="0"/>
            <wp:positionH relativeFrom="margin">
              <wp:posOffset>6083935</wp:posOffset>
            </wp:positionH>
            <wp:positionV relativeFrom="line">
              <wp:posOffset>5715</wp:posOffset>
            </wp:positionV>
            <wp:extent cx="984250" cy="433705"/>
            <wp:effectExtent l="0" t="0" r="6350" b="0"/>
            <wp:wrapThrough wrapText="bothSides" distL="152400" distR="152400">
              <wp:wrapPolygon edited="1">
                <wp:start x="0" y="0"/>
                <wp:lineTo x="21600" y="0"/>
                <wp:lineTo x="21600" y="21600"/>
                <wp:lineTo x="0" y="21600"/>
                <wp:lineTo x="0" y="0"/>
              </wp:wrapPolygon>
            </wp:wrapThrough>
            <wp:docPr id="1073741825" name="officeArt object" descr="F_NESLogowSt_sm.pdf"/>
            <wp:cNvGraphicFramePr/>
            <a:graphic xmlns:a="http://schemas.openxmlformats.org/drawingml/2006/main">
              <a:graphicData uri="http://schemas.openxmlformats.org/drawingml/2006/picture">
                <pic:pic xmlns:pic="http://schemas.openxmlformats.org/drawingml/2006/picture">
                  <pic:nvPicPr>
                    <pic:cNvPr id="1073741825" name="F_NESLogowSt_sm.pdf" descr="F_NESLogowSt_sm.pdf"/>
                    <pic:cNvPicPr>
                      <a:picLocks noChangeAspect="1"/>
                    </pic:cNvPicPr>
                  </pic:nvPicPr>
                  <pic:blipFill>
                    <a:blip r:embed="rId6"/>
                    <a:stretch>
                      <a:fillRect/>
                    </a:stretch>
                  </pic:blipFill>
                  <pic:spPr>
                    <a:xfrm>
                      <a:off x="0" y="0"/>
                      <a:ext cx="984250" cy="43370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000000">
        <w:rPr>
          <w:b/>
          <w:bCs/>
        </w:rPr>
        <w:t>Nebraska Synod Assembly Closing Worship</w:t>
      </w:r>
      <w:r w:rsidR="00000000">
        <w:t xml:space="preserve"> </w:t>
      </w:r>
    </w:p>
    <w:p w14:paraId="38887225" w14:textId="77777777" w:rsidR="00BD36E8" w:rsidRDefault="00000000">
      <w:pPr>
        <w:pStyle w:val="BodyA"/>
      </w:pPr>
      <w:r>
        <w:t>2nd Sunday after Pentecost —June 2, 2024</w:t>
      </w:r>
    </w:p>
    <w:p w14:paraId="300A3E3F" w14:textId="77777777" w:rsidR="005562C8" w:rsidRDefault="005562C8">
      <w:pPr>
        <w:pStyle w:val="BodyA"/>
      </w:pPr>
    </w:p>
    <w:p w14:paraId="658FBE7F" w14:textId="77777777" w:rsidR="00BD36E8" w:rsidRDefault="00BD36E8">
      <w:pPr>
        <w:pStyle w:val="BodyA"/>
        <w:rPr>
          <w:sz w:val="20"/>
          <w:szCs w:val="20"/>
        </w:rPr>
      </w:pPr>
    </w:p>
    <w:p w14:paraId="568BEBCC" w14:textId="77777777" w:rsidR="00BD36E8" w:rsidRDefault="00000000">
      <w:pPr>
        <w:pStyle w:val="BodyA"/>
        <w:rPr>
          <w:b/>
          <w:bCs/>
          <w:sz w:val="20"/>
          <w:szCs w:val="20"/>
        </w:rPr>
      </w:pPr>
      <w:r>
        <w:rPr>
          <w:sz w:val="20"/>
          <w:szCs w:val="20"/>
        </w:rPr>
        <w:t xml:space="preserve">* </w:t>
      </w:r>
      <w:r>
        <w:rPr>
          <w:b/>
          <w:bCs/>
          <w:caps/>
          <w:sz w:val="20"/>
          <w:szCs w:val="20"/>
        </w:rPr>
        <w:t>Thanksgiving for Baptism</w:t>
      </w:r>
    </w:p>
    <w:p w14:paraId="50E1CCE5" w14:textId="77777777" w:rsidR="00BD36E8" w:rsidRDefault="00000000">
      <w:pPr>
        <w:pStyle w:val="NormalWeb"/>
        <w:spacing w:after="0"/>
        <w:rPr>
          <w:sz w:val="20"/>
          <w:szCs w:val="20"/>
        </w:rPr>
      </w:pPr>
      <w:r>
        <w:rPr>
          <w:sz w:val="20"/>
          <w:szCs w:val="20"/>
        </w:rPr>
        <w:t>We praise you, O God, for water—the Platte, the Missouri, and all the rivers and lakes of Nebraska, the rain that nourishes animals and plants, the water for drinking and bathing. We praise you, O God, for water.</w:t>
      </w:r>
    </w:p>
    <w:p w14:paraId="017E5A97" w14:textId="77777777" w:rsidR="00BD36E8" w:rsidRDefault="00000000">
      <w:pPr>
        <w:pStyle w:val="BodyA"/>
        <w:rPr>
          <w:sz w:val="20"/>
          <w:szCs w:val="20"/>
        </w:rPr>
      </w:pPr>
      <w:r>
        <w:rPr>
          <w:b/>
          <w:bCs/>
          <w:sz w:val="20"/>
          <w:szCs w:val="20"/>
        </w:rPr>
        <w:t>We praise you, O God, for water.</w:t>
      </w:r>
    </w:p>
    <w:p w14:paraId="67660DD2" w14:textId="77777777" w:rsidR="00BD36E8" w:rsidRDefault="00000000">
      <w:pPr>
        <w:pStyle w:val="BodyA"/>
        <w:rPr>
          <w:sz w:val="20"/>
          <w:szCs w:val="20"/>
        </w:rPr>
      </w:pPr>
      <w:r>
        <w:rPr>
          <w:sz w:val="20"/>
          <w:szCs w:val="20"/>
        </w:rPr>
        <w:t> </w:t>
      </w:r>
    </w:p>
    <w:p w14:paraId="512D2F9E" w14:textId="77777777" w:rsidR="00BD36E8" w:rsidRDefault="00000000">
      <w:pPr>
        <w:pStyle w:val="BodyA"/>
        <w:rPr>
          <w:sz w:val="20"/>
          <w:szCs w:val="20"/>
        </w:rPr>
      </w:pPr>
      <w:r>
        <w:rPr>
          <w:sz w:val="20"/>
          <w:szCs w:val="20"/>
        </w:rPr>
        <w:t>We praise you, O God, for our water stories—a flood that cleansed the earth, the sea that drowned the enemy, a river that healed leprosy. We praise you, O God, for water.</w:t>
      </w:r>
    </w:p>
    <w:p w14:paraId="4D88AF24" w14:textId="77777777" w:rsidR="00BD36E8" w:rsidRDefault="00000000">
      <w:pPr>
        <w:pStyle w:val="BodyA"/>
        <w:rPr>
          <w:sz w:val="20"/>
          <w:szCs w:val="20"/>
        </w:rPr>
      </w:pPr>
      <w:r>
        <w:rPr>
          <w:b/>
          <w:bCs/>
          <w:sz w:val="20"/>
          <w:szCs w:val="20"/>
        </w:rPr>
        <w:t>We praise you, O God, for water.</w:t>
      </w:r>
    </w:p>
    <w:p w14:paraId="0FB3E3C1" w14:textId="77777777" w:rsidR="00BD36E8" w:rsidRDefault="00000000">
      <w:pPr>
        <w:pStyle w:val="BodyA"/>
        <w:rPr>
          <w:sz w:val="20"/>
          <w:szCs w:val="20"/>
        </w:rPr>
      </w:pPr>
      <w:r>
        <w:rPr>
          <w:sz w:val="20"/>
          <w:szCs w:val="20"/>
        </w:rPr>
        <w:t> </w:t>
      </w:r>
    </w:p>
    <w:p w14:paraId="03351744" w14:textId="77777777" w:rsidR="00BD36E8" w:rsidRDefault="00000000">
      <w:pPr>
        <w:pStyle w:val="BodyA"/>
        <w:rPr>
          <w:sz w:val="20"/>
          <w:szCs w:val="20"/>
        </w:rPr>
      </w:pPr>
      <w:r>
        <w:rPr>
          <w:sz w:val="20"/>
          <w:szCs w:val="20"/>
        </w:rPr>
        <w:t>We remember the waters of Jesus—baptized in the Jordan River, calming the Sea of Galilee, drinking from Jacob’s Well, healing at the pool of Bethesda, washing the disciples’ feet. We praise you, O God, for water.</w:t>
      </w:r>
    </w:p>
    <w:p w14:paraId="26CA4F5E" w14:textId="77777777" w:rsidR="00BD36E8" w:rsidRDefault="00000000">
      <w:pPr>
        <w:pStyle w:val="BodyA"/>
        <w:rPr>
          <w:sz w:val="20"/>
          <w:szCs w:val="20"/>
        </w:rPr>
      </w:pPr>
      <w:r>
        <w:rPr>
          <w:b/>
          <w:bCs/>
          <w:sz w:val="20"/>
          <w:szCs w:val="20"/>
        </w:rPr>
        <w:t>We praise you, O God, for water.</w:t>
      </w:r>
    </w:p>
    <w:p w14:paraId="3A537D74" w14:textId="77777777" w:rsidR="00BD36E8" w:rsidRDefault="00000000">
      <w:pPr>
        <w:pStyle w:val="BodyA"/>
        <w:rPr>
          <w:sz w:val="20"/>
          <w:szCs w:val="20"/>
        </w:rPr>
      </w:pPr>
      <w:r>
        <w:rPr>
          <w:sz w:val="20"/>
          <w:szCs w:val="20"/>
        </w:rPr>
        <w:t> </w:t>
      </w:r>
    </w:p>
    <w:p w14:paraId="30008D61" w14:textId="77777777" w:rsidR="00BD36E8" w:rsidRDefault="00000000">
      <w:pPr>
        <w:pStyle w:val="BodyA"/>
        <w:rPr>
          <w:sz w:val="20"/>
          <w:szCs w:val="20"/>
        </w:rPr>
      </w:pPr>
      <w:r>
        <w:rPr>
          <w:sz w:val="20"/>
          <w:szCs w:val="20"/>
        </w:rPr>
        <w:t>We praise you, O God, for through water you have birthed us into the family of Christ, bathed us in forgiveness, and enlivened us in the Spirit. We praise you, O God, for baptism.</w:t>
      </w:r>
    </w:p>
    <w:p w14:paraId="203C8B98" w14:textId="77777777" w:rsidR="00BD36E8" w:rsidRDefault="00000000">
      <w:pPr>
        <w:pStyle w:val="BodyA"/>
        <w:rPr>
          <w:sz w:val="20"/>
          <w:szCs w:val="20"/>
        </w:rPr>
      </w:pPr>
      <w:r>
        <w:rPr>
          <w:b/>
          <w:bCs/>
          <w:sz w:val="20"/>
          <w:szCs w:val="20"/>
        </w:rPr>
        <w:t>We praise you, O God, for baptism.</w:t>
      </w:r>
    </w:p>
    <w:p w14:paraId="4DC41963" w14:textId="77777777" w:rsidR="00BD36E8" w:rsidRDefault="00000000">
      <w:pPr>
        <w:pStyle w:val="BodyA"/>
        <w:rPr>
          <w:sz w:val="20"/>
          <w:szCs w:val="20"/>
        </w:rPr>
      </w:pPr>
      <w:r>
        <w:rPr>
          <w:sz w:val="20"/>
          <w:szCs w:val="20"/>
        </w:rPr>
        <w:t> </w:t>
      </w:r>
    </w:p>
    <w:p w14:paraId="770EDCA1" w14:textId="77777777" w:rsidR="00BD36E8" w:rsidRDefault="00000000">
      <w:pPr>
        <w:pStyle w:val="BodyA"/>
        <w:rPr>
          <w:sz w:val="20"/>
          <w:szCs w:val="20"/>
        </w:rPr>
      </w:pPr>
      <w:r>
        <w:rPr>
          <w:sz w:val="20"/>
          <w:szCs w:val="20"/>
        </w:rPr>
        <w:t>O God, you are the Ocean, sustaining this earth.</w:t>
      </w:r>
    </w:p>
    <w:p w14:paraId="1032FB63" w14:textId="77777777" w:rsidR="00BD36E8" w:rsidRDefault="00000000">
      <w:pPr>
        <w:pStyle w:val="BodyA"/>
        <w:rPr>
          <w:sz w:val="20"/>
          <w:szCs w:val="20"/>
        </w:rPr>
      </w:pPr>
      <w:r>
        <w:rPr>
          <w:sz w:val="20"/>
          <w:szCs w:val="20"/>
        </w:rPr>
        <w:t xml:space="preserve">O God, you are the </w:t>
      </w:r>
      <w:proofErr w:type="gramStart"/>
      <w:r>
        <w:rPr>
          <w:sz w:val="20"/>
          <w:szCs w:val="20"/>
        </w:rPr>
        <w:t>River</w:t>
      </w:r>
      <w:proofErr w:type="gramEnd"/>
      <w:r>
        <w:rPr>
          <w:sz w:val="20"/>
          <w:szCs w:val="20"/>
        </w:rPr>
        <w:t>, saving us from death.</w:t>
      </w:r>
    </w:p>
    <w:p w14:paraId="0EE2B1DA" w14:textId="77777777" w:rsidR="00BD36E8" w:rsidRDefault="00000000">
      <w:pPr>
        <w:pStyle w:val="BodyA"/>
        <w:rPr>
          <w:sz w:val="20"/>
          <w:szCs w:val="20"/>
        </w:rPr>
      </w:pPr>
      <w:r>
        <w:rPr>
          <w:sz w:val="20"/>
          <w:szCs w:val="20"/>
        </w:rPr>
        <w:t>O God, you are the Fountain, granting us health and well-being.</w:t>
      </w:r>
    </w:p>
    <w:p w14:paraId="29CDA41B" w14:textId="77777777" w:rsidR="00BD36E8" w:rsidRDefault="00000000">
      <w:pPr>
        <w:pStyle w:val="BodyA"/>
        <w:rPr>
          <w:sz w:val="20"/>
          <w:szCs w:val="20"/>
        </w:rPr>
      </w:pPr>
      <w:r>
        <w:rPr>
          <w:sz w:val="20"/>
          <w:szCs w:val="20"/>
        </w:rPr>
        <w:t>We praise you, O God, today, tomorrow, forever. Amen, and amen.</w:t>
      </w:r>
    </w:p>
    <w:p w14:paraId="511D6438" w14:textId="77777777" w:rsidR="00BD36E8" w:rsidRDefault="00000000">
      <w:pPr>
        <w:pStyle w:val="BodyA"/>
        <w:rPr>
          <w:sz w:val="20"/>
          <w:szCs w:val="20"/>
        </w:rPr>
      </w:pPr>
      <w:r>
        <w:rPr>
          <w:b/>
          <w:bCs/>
          <w:sz w:val="20"/>
          <w:szCs w:val="20"/>
        </w:rPr>
        <w:t>Amen, and amen.</w:t>
      </w:r>
    </w:p>
    <w:p w14:paraId="6F9A8BF6" w14:textId="77777777" w:rsidR="00BD36E8" w:rsidRDefault="00000000">
      <w:pPr>
        <w:pStyle w:val="BodyA"/>
        <w:rPr>
          <w:sz w:val="20"/>
          <w:szCs w:val="20"/>
        </w:rPr>
      </w:pPr>
      <w:r>
        <w:rPr>
          <w:sz w:val="20"/>
          <w:szCs w:val="20"/>
        </w:rPr>
        <w:t> </w:t>
      </w:r>
    </w:p>
    <w:p w14:paraId="16F8517C" w14:textId="77777777" w:rsidR="00BD36E8" w:rsidRDefault="00000000">
      <w:pPr>
        <w:pStyle w:val="BodyA"/>
        <w:rPr>
          <w:b/>
          <w:bCs/>
          <w:sz w:val="20"/>
          <w:szCs w:val="20"/>
        </w:rPr>
      </w:pPr>
      <w:r>
        <w:rPr>
          <w:sz w:val="20"/>
          <w:szCs w:val="20"/>
        </w:rPr>
        <w:t xml:space="preserve">* </w:t>
      </w:r>
      <w:r>
        <w:rPr>
          <w:b/>
          <w:bCs/>
          <w:caps/>
          <w:sz w:val="20"/>
          <w:szCs w:val="20"/>
        </w:rPr>
        <w:t>Gathering Song</w:t>
      </w:r>
      <w:r>
        <w:rPr>
          <w:b/>
          <w:bCs/>
          <w:i/>
          <w:iCs/>
          <w:sz w:val="20"/>
          <w:szCs w:val="20"/>
        </w:rPr>
        <w:t> Gather Us In</w:t>
      </w:r>
      <w:r>
        <w:rPr>
          <w:b/>
          <w:bCs/>
          <w:sz w:val="20"/>
          <w:szCs w:val="20"/>
        </w:rPr>
        <w:t> (ELW 532)</w:t>
      </w:r>
    </w:p>
    <w:p w14:paraId="4F5AB1ED" w14:textId="77777777" w:rsidR="00BD36E8" w:rsidRDefault="00BD36E8">
      <w:pPr>
        <w:pStyle w:val="NormalWeb"/>
        <w:spacing w:after="0"/>
        <w:rPr>
          <w:b/>
          <w:bCs/>
          <w:sz w:val="20"/>
          <w:szCs w:val="20"/>
        </w:rPr>
      </w:pPr>
    </w:p>
    <w:p w14:paraId="6568AD8F" w14:textId="77777777" w:rsidR="00BD36E8" w:rsidRDefault="00000000">
      <w:pPr>
        <w:pStyle w:val="BodyA"/>
        <w:rPr>
          <w:i/>
          <w:iCs/>
          <w:color w:val="CC0000"/>
          <w:sz w:val="20"/>
          <w:szCs w:val="20"/>
          <w:u w:color="CC0000"/>
        </w:rPr>
      </w:pPr>
      <w:r>
        <w:rPr>
          <w:sz w:val="20"/>
          <w:szCs w:val="20"/>
        </w:rPr>
        <w:t xml:space="preserve">* </w:t>
      </w:r>
      <w:r>
        <w:rPr>
          <w:b/>
          <w:bCs/>
          <w:caps/>
          <w:sz w:val="20"/>
          <w:szCs w:val="20"/>
        </w:rPr>
        <w:t>Greeting</w:t>
      </w:r>
    </w:p>
    <w:p w14:paraId="7BD72654" w14:textId="77777777" w:rsidR="00BD36E8" w:rsidRDefault="00000000">
      <w:pPr>
        <w:pStyle w:val="BodyA"/>
        <w:rPr>
          <w:sz w:val="20"/>
          <w:szCs w:val="20"/>
        </w:rPr>
      </w:pPr>
      <w:r>
        <w:rPr>
          <w:sz w:val="20"/>
          <w:szCs w:val="20"/>
        </w:rPr>
        <w:t>The grace of our Lord Jesus Christ, the love of God,</w:t>
      </w:r>
    </w:p>
    <w:p w14:paraId="07E66D7D" w14:textId="77777777" w:rsidR="00BD36E8" w:rsidRDefault="00000000">
      <w:pPr>
        <w:pStyle w:val="BodyA"/>
        <w:rPr>
          <w:sz w:val="20"/>
          <w:szCs w:val="20"/>
        </w:rPr>
      </w:pPr>
      <w:r>
        <w:rPr>
          <w:sz w:val="20"/>
          <w:szCs w:val="20"/>
        </w:rPr>
        <w:t>and the communion of the Holy Spirit be with you all.</w:t>
      </w:r>
    </w:p>
    <w:p w14:paraId="2E030963" w14:textId="77777777" w:rsidR="00BD36E8" w:rsidRDefault="00000000">
      <w:pPr>
        <w:pStyle w:val="BodyA"/>
        <w:rPr>
          <w:sz w:val="20"/>
          <w:szCs w:val="20"/>
        </w:rPr>
      </w:pPr>
      <w:r>
        <w:rPr>
          <w:b/>
          <w:bCs/>
          <w:sz w:val="20"/>
          <w:szCs w:val="20"/>
        </w:rPr>
        <w:t xml:space="preserve">And </w:t>
      </w:r>
      <w:proofErr w:type="gramStart"/>
      <w:r>
        <w:rPr>
          <w:b/>
          <w:bCs/>
          <w:sz w:val="20"/>
          <w:szCs w:val="20"/>
        </w:rPr>
        <w:t>also</w:t>
      </w:r>
      <w:proofErr w:type="gramEnd"/>
      <w:r>
        <w:rPr>
          <w:b/>
          <w:bCs/>
          <w:sz w:val="20"/>
          <w:szCs w:val="20"/>
        </w:rPr>
        <w:t xml:space="preserve"> with you.</w:t>
      </w:r>
    </w:p>
    <w:p w14:paraId="458BDE8D" w14:textId="77777777" w:rsidR="00BD36E8" w:rsidRDefault="00BD36E8">
      <w:pPr>
        <w:pStyle w:val="BodyA"/>
        <w:rPr>
          <w:sz w:val="20"/>
          <w:szCs w:val="20"/>
        </w:rPr>
      </w:pPr>
    </w:p>
    <w:p w14:paraId="21E59AEB" w14:textId="77777777" w:rsidR="00BD36E8" w:rsidRDefault="00000000">
      <w:pPr>
        <w:pStyle w:val="BodyA"/>
        <w:rPr>
          <w:b/>
          <w:bCs/>
          <w:sz w:val="20"/>
          <w:szCs w:val="20"/>
        </w:rPr>
      </w:pPr>
      <w:r>
        <w:rPr>
          <w:sz w:val="20"/>
          <w:szCs w:val="20"/>
        </w:rPr>
        <w:t xml:space="preserve">* </w:t>
      </w:r>
      <w:r>
        <w:rPr>
          <w:b/>
          <w:bCs/>
          <w:caps/>
          <w:sz w:val="20"/>
          <w:szCs w:val="20"/>
        </w:rPr>
        <w:t>Land Acknowledgment</w:t>
      </w:r>
    </w:p>
    <w:p w14:paraId="0074FF18" w14:textId="77777777" w:rsidR="00BD36E8" w:rsidRDefault="00000000">
      <w:pPr>
        <w:pStyle w:val="BodyA"/>
        <w:rPr>
          <w:sz w:val="20"/>
          <w:szCs w:val="20"/>
        </w:rPr>
      </w:pPr>
      <w:r>
        <w:rPr>
          <w:sz w:val="20"/>
          <w:szCs w:val="20"/>
        </w:rPr>
        <w:t xml:space="preserve">We gratefully acknowledge the Native Peoples on whose ancestral homelands we gather as the Nebraska Synod: the Lakota Sioux, the Pawnee, the Cheyenne, the Omaha, the Oto, the Arapaho, and the Ponca. We acknowledge that they have occupied and cared for this land over countless generations, and we celebrate their continuing contributions to the life of this region, as well as the diverse and vibrant Native communities who make their home here today. May all who call this land </w:t>
      </w:r>
      <w:r>
        <w:rPr>
          <w:sz w:val="20"/>
          <w:szCs w:val="20"/>
          <w:rtl/>
          <w:lang w:val="ar-SA"/>
        </w:rPr>
        <w:t>“</w:t>
      </w:r>
      <w:r>
        <w:rPr>
          <w:sz w:val="20"/>
          <w:szCs w:val="20"/>
        </w:rPr>
        <w:t>home” continue to work together for the healing of all nations and the establishment of justice and peace for all people.</w:t>
      </w:r>
      <w:r>
        <w:rPr>
          <w:sz w:val="20"/>
          <w:szCs w:val="20"/>
        </w:rPr>
        <w:br/>
      </w:r>
      <w:r>
        <w:rPr>
          <w:b/>
          <w:bCs/>
          <w:sz w:val="20"/>
          <w:szCs w:val="20"/>
        </w:rPr>
        <w:t>Amen.</w:t>
      </w:r>
    </w:p>
    <w:p w14:paraId="236AE767" w14:textId="77777777" w:rsidR="00BD36E8" w:rsidRDefault="00BD36E8">
      <w:pPr>
        <w:pStyle w:val="BodyA"/>
        <w:rPr>
          <w:sz w:val="20"/>
          <w:szCs w:val="20"/>
        </w:rPr>
      </w:pPr>
    </w:p>
    <w:p w14:paraId="573C3049" w14:textId="77777777" w:rsidR="00BD36E8" w:rsidRDefault="00000000">
      <w:pPr>
        <w:pStyle w:val="BodyA"/>
        <w:rPr>
          <w:b/>
          <w:bCs/>
          <w:sz w:val="20"/>
          <w:szCs w:val="20"/>
        </w:rPr>
      </w:pPr>
      <w:r>
        <w:rPr>
          <w:sz w:val="20"/>
          <w:szCs w:val="20"/>
        </w:rPr>
        <w:lastRenderedPageBreak/>
        <w:t xml:space="preserve">* </w:t>
      </w:r>
      <w:r>
        <w:rPr>
          <w:b/>
          <w:bCs/>
          <w:caps/>
          <w:sz w:val="20"/>
          <w:szCs w:val="20"/>
          <w:lang w:val="sv-SE"/>
        </w:rPr>
        <w:t>Kyrie</w:t>
      </w:r>
      <w:r>
        <w:rPr>
          <w:b/>
          <w:bCs/>
          <w:sz w:val="20"/>
          <w:szCs w:val="20"/>
        </w:rPr>
        <w:t xml:space="preserve"> (ELW p. 213) </w:t>
      </w:r>
    </w:p>
    <w:p w14:paraId="3B154C01" w14:textId="77777777" w:rsidR="00BD36E8" w:rsidRDefault="00000000">
      <w:pPr>
        <w:pStyle w:val="NormalWeb"/>
        <w:spacing w:after="0"/>
        <w:rPr>
          <w:b/>
          <w:bCs/>
          <w:i/>
          <w:iCs/>
          <w:sz w:val="20"/>
          <w:szCs w:val="20"/>
        </w:rPr>
      </w:pPr>
      <w:r>
        <w:rPr>
          <w:sz w:val="20"/>
          <w:szCs w:val="20"/>
        </w:rPr>
        <w:t xml:space="preserve">* </w:t>
      </w:r>
      <w:r>
        <w:rPr>
          <w:b/>
          <w:bCs/>
          <w:caps/>
          <w:sz w:val="20"/>
          <w:szCs w:val="20"/>
        </w:rPr>
        <w:t>Canticle of Praise</w:t>
      </w:r>
      <w:r>
        <w:rPr>
          <w:b/>
          <w:bCs/>
          <w:sz w:val="20"/>
          <w:szCs w:val="20"/>
        </w:rPr>
        <w:t> </w:t>
      </w:r>
      <w:r>
        <w:rPr>
          <w:b/>
          <w:bCs/>
          <w:i/>
          <w:iCs/>
          <w:sz w:val="20"/>
          <w:szCs w:val="20"/>
        </w:rPr>
        <w:t xml:space="preserve">Glory Be to God in Heaven </w:t>
      </w:r>
      <w:r>
        <w:rPr>
          <w:b/>
          <w:bCs/>
          <w:sz w:val="20"/>
          <w:szCs w:val="20"/>
        </w:rPr>
        <w:t>(ELW p. 204)</w:t>
      </w:r>
    </w:p>
    <w:p w14:paraId="3B119EAD" w14:textId="77777777" w:rsidR="00BD36E8" w:rsidRDefault="00000000">
      <w:pPr>
        <w:pStyle w:val="BodyA"/>
        <w:rPr>
          <w:b/>
          <w:bCs/>
          <w:sz w:val="20"/>
          <w:szCs w:val="20"/>
        </w:rPr>
      </w:pPr>
      <w:r>
        <w:rPr>
          <w:b/>
          <w:bCs/>
          <w:sz w:val="20"/>
          <w:szCs w:val="20"/>
        </w:rPr>
        <w:t xml:space="preserve">* </w:t>
      </w:r>
      <w:r>
        <w:rPr>
          <w:b/>
          <w:bCs/>
          <w:caps/>
          <w:sz w:val="20"/>
          <w:szCs w:val="20"/>
        </w:rPr>
        <w:t>Prayer of the Day</w:t>
      </w:r>
    </w:p>
    <w:p w14:paraId="2E01244C" w14:textId="77777777" w:rsidR="00BD36E8" w:rsidRDefault="00000000">
      <w:pPr>
        <w:pStyle w:val="BodyA"/>
        <w:rPr>
          <w:sz w:val="20"/>
          <w:szCs w:val="20"/>
        </w:rPr>
      </w:pPr>
      <w:r>
        <w:rPr>
          <w:sz w:val="20"/>
          <w:szCs w:val="20"/>
        </w:rPr>
        <w:t xml:space="preserve">Almighty and ever-living God, throughout time you free the oppressed… </w:t>
      </w:r>
    </w:p>
    <w:p w14:paraId="7CDA3C17" w14:textId="77777777" w:rsidR="00BD36E8" w:rsidRDefault="00000000">
      <w:pPr>
        <w:pStyle w:val="BodyA"/>
        <w:rPr>
          <w:sz w:val="20"/>
          <w:szCs w:val="20"/>
        </w:rPr>
      </w:pPr>
      <w:r>
        <w:rPr>
          <w:sz w:val="20"/>
          <w:szCs w:val="20"/>
        </w:rPr>
        <w:t>…through Jesus Christ, our Savior and Lord.</w:t>
      </w:r>
    </w:p>
    <w:p w14:paraId="5B403F4E" w14:textId="77777777" w:rsidR="00BD36E8" w:rsidRDefault="00000000">
      <w:pPr>
        <w:pStyle w:val="BodyA"/>
        <w:rPr>
          <w:sz w:val="20"/>
          <w:szCs w:val="20"/>
        </w:rPr>
      </w:pPr>
      <w:r>
        <w:rPr>
          <w:b/>
          <w:bCs/>
          <w:sz w:val="20"/>
          <w:szCs w:val="20"/>
        </w:rPr>
        <w:t>Amen.</w:t>
      </w:r>
    </w:p>
    <w:p w14:paraId="4AC98467" w14:textId="77777777" w:rsidR="00BD36E8" w:rsidRDefault="00000000">
      <w:pPr>
        <w:pStyle w:val="NormalWeb"/>
        <w:spacing w:after="0"/>
        <w:rPr>
          <w:i/>
          <w:iCs/>
          <w:color w:val="CC0000"/>
          <w:sz w:val="20"/>
          <w:szCs w:val="20"/>
          <w:u w:color="CC0000"/>
        </w:rPr>
      </w:pPr>
      <w:r>
        <w:rPr>
          <w:i/>
          <w:iCs/>
          <w:color w:val="CC0000"/>
          <w:sz w:val="20"/>
          <w:szCs w:val="20"/>
          <w:u w:color="CC0000"/>
        </w:rPr>
        <w:t>The assembly is seated.</w:t>
      </w:r>
    </w:p>
    <w:p w14:paraId="2FE940EE" w14:textId="77777777" w:rsidR="00BD36E8" w:rsidRDefault="00BD36E8">
      <w:pPr>
        <w:pStyle w:val="BodyA"/>
        <w:rPr>
          <w:sz w:val="20"/>
          <w:szCs w:val="20"/>
        </w:rPr>
      </w:pPr>
    </w:p>
    <w:p w14:paraId="226CB850" w14:textId="77777777" w:rsidR="00BD36E8" w:rsidRDefault="00000000">
      <w:pPr>
        <w:pStyle w:val="BodyA"/>
        <w:rPr>
          <w:b/>
          <w:bCs/>
          <w:sz w:val="20"/>
          <w:szCs w:val="20"/>
        </w:rPr>
      </w:pPr>
      <w:r>
        <w:rPr>
          <w:b/>
          <w:bCs/>
          <w:caps/>
          <w:sz w:val="20"/>
          <w:szCs w:val="20"/>
        </w:rPr>
        <w:t>Reading:</w:t>
      </w:r>
      <w:r>
        <w:rPr>
          <w:b/>
          <w:bCs/>
          <w:sz w:val="20"/>
          <w:szCs w:val="20"/>
        </w:rPr>
        <w:t> </w:t>
      </w:r>
      <w:proofErr w:type="spellStart"/>
      <w:r>
        <w:rPr>
          <w:b/>
          <w:bCs/>
          <w:sz w:val="20"/>
          <w:szCs w:val="20"/>
          <w:lang w:val="de-DE"/>
        </w:rPr>
        <w:t>Deuteronomy</w:t>
      </w:r>
      <w:proofErr w:type="spellEnd"/>
      <w:r>
        <w:rPr>
          <w:b/>
          <w:bCs/>
          <w:sz w:val="20"/>
          <w:szCs w:val="20"/>
          <w:lang w:val="de-DE"/>
        </w:rPr>
        <w:t xml:space="preserve"> 5:12-15</w:t>
      </w:r>
    </w:p>
    <w:p w14:paraId="3FE7A456" w14:textId="77777777" w:rsidR="00BD36E8" w:rsidRDefault="00000000">
      <w:pPr>
        <w:pStyle w:val="BodyA"/>
        <w:rPr>
          <w:sz w:val="20"/>
          <w:szCs w:val="20"/>
        </w:rPr>
      </w:pPr>
      <w:r>
        <w:rPr>
          <w:b/>
          <w:bCs/>
          <w:i/>
          <w:iCs/>
          <w:color w:val="CC0000"/>
          <w:sz w:val="20"/>
          <w:szCs w:val="20"/>
          <w:u w:color="CC0000"/>
        </w:rPr>
        <w:t xml:space="preserve"> </w:t>
      </w:r>
      <w:r>
        <w:rPr>
          <w:sz w:val="20"/>
          <w:szCs w:val="20"/>
        </w:rPr>
        <w:t>Word of God, word of life.</w:t>
      </w:r>
      <w:r>
        <w:rPr>
          <w:sz w:val="20"/>
          <w:szCs w:val="20"/>
        </w:rPr>
        <w:tab/>
      </w:r>
      <w:r>
        <w:rPr>
          <w:b/>
          <w:bCs/>
          <w:sz w:val="20"/>
          <w:szCs w:val="20"/>
        </w:rPr>
        <w:t>Thanks be to God.</w:t>
      </w:r>
    </w:p>
    <w:p w14:paraId="349857D3" w14:textId="77777777" w:rsidR="00BD36E8" w:rsidRDefault="00BD36E8">
      <w:pPr>
        <w:pStyle w:val="BodyA"/>
        <w:rPr>
          <w:sz w:val="20"/>
          <w:szCs w:val="20"/>
        </w:rPr>
      </w:pPr>
    </w:p>
    <w:p w14:paraId="536E18A9" w14:textId="77777777" w:rsidR="00BD36E8" w:rsidRDefault="00000000">
      <w:pPr>
        <w:pStyle w:val="BodyA"/>
        <w:rPr>
          <w:b/>
          <w:bCs/>
          <w:sz w:val="20"/>
          <w:szCs w:val="20"/>
        </w:rPr>
      </w:pPr>
      <w:r>
        <w:rPr>
          <w:b/>
          <w:bCs/>
          <w:caps/>
          <w:sz w:val="20"/>
          <w:szCs w:val="20"/>
        </w:rPr>
        <w:t>Psalm:</w:t>
      </w:r>
      <w:r>
        <w:rPr>
          <w:b/>
          <w:bCs/>
          <w:sz w:val="20"/>
          <w:szCs w:val="20"/>
        </w:rPr>
        <w:t> </w:t>
      </w:r>
      <w:proofErr w:type="spellStart"/>
      <w:r>
        <w:rPr>
          <w:b/>
          <w:bCs/>
          <w:sz w:val="20"/>
          <w:szCs w:val="20"/>
          <w:lang w:val="it-IT"/>
        </w:rPr>
        <w:t>Psalm</w:t>
      </w:r>
      <w:proofErr w:type="spellEnd"/>
      <w:r>
        <w:rPr>
          <w:b/>
          <w:bCs/>
          <w:sz w:val="20"/>
          <w:szCs w:val="20"/>
          <w:lang w:val="it-IT"/>
        </w:rPr>
        <w:t xml:space="preserve"> 81:1-10</w:t>
      </w:r>
    </w:p>
    <w:p w14:paraId="41B4F186" w14:textId="77777777" w:rsidR="00BD36E8" w:rsidRDefault="00000000">
      <w:pPr>
        <w:pStyle w:val="BodyA"/>
        <w:rPr>
          <w:b/>
          <w:bCs/>
          <w:sz w:val="20"/>
          <w:szCs w:val="20"/>
        </w:rPr>
      </w:pPr>
      <w:r>
        <w:rPr>
          <w:sz w:val="20"/>
          <w:szCs w:val="20"/>
        </w:rPr>
        <w:t xml:space="preserve">    </w:t>
      </w:r>
      <w:r>
        <w:rPr>
          <w:color w:val="808080"/>
          <w:sz w:val="20"/>
          <w:szCs w:val="20"/>
          <w:u w:color="808080"/>
          <w:vertAlign w:val="superscript"/>
        </w:rPr>
        <w:t>1</w:t>
      </w:r>
      <w:r>
        <w:rPr>
          <w:sz w:val="20"/>
          <w:szCs w:val="20"/>
        </w:rPr>
        <w:t xml:space="preserve">Sing with joy to </w:t>
      </w:r>
      <w:r>
        <w:rPr>
          <w:b/>
          <w:bCs/>
          <w:sz w:val="20"/>
          <w:szCs w:val="20"/>
          <w:vertAlign w:val="superscript"/>
        </w:rPr>
        <w:t>|</w:t>
      </w:r>
      <w:r>
        <w:rPr>
          <w:sz w:val="20"/>
          <w:szCs w:val="20"/>
        </w:rPr>
        <w:t xml:space="preserve"> God our strength</w:t>
      </w:r>
      <w:r>
        <w:rPr>
          <w:sz w:val="20"/>
          <w:szCs w:val="20"/>
        </w:rPr>
        <w:br/>
        <w:t xml:space="preserve">  and raise a loud shout to the </w:t>
      </w:r>
      <w:r>
        <w:rPr>
          <w:b/>
          <w:bCs/>
          <w:sz w:val="20"/>
          <w:szCs w:val="20"/>
          <w:vertAlign w:val="superscript"/>
        </w:rPr>
        <w:t>|</w:t>
      </w:r>
      <w:r>
        <w:rPr>
          <w:sz w:val="20"/>
          <w:szCs w:val="20"/>
        </w:rPr>
        <w:t xml:space="preserve"> God of Jacob.</w:t>
      </w:r>
      <w:r>
        <w:rPr>
          <w:sz w:val="20"/>
          <w:szCs w:val="20"/>
        </w:rPr>
        <w:br/>
      </w:r>
      <w:r>
        <w:rPr>
          <w:sz w:val="20"/>
          <w:szCs w:val="20"/>
        </w:rPr>
        <w:t> </w:t>
      </w:r>
      <w:r>
        <w:rPr>
          <w:color w:val="808080"/>
          <w:sz w:val="20"/>
          <w:szCs w:val="20"/>
          <w:u w:color="808080"/>
          <w:vertAlign w:val="superscript"/>
        </w:rPr>
        <w:t>2</w:t>
      </w:r>
      <w:r>
        <w:rPr>
          <w:b/>
          <w:bCs/>
          <w:sz w:val="20"/>
          <w:szCs w:val="20"/>
        </w:rPr>
        <w:t xml:space="preserve">Raise a song and </w:t>
      </w:r>
      <w:r>
        <w:rPr>
          <w:b/>
          <w:bCs/>
          <w:sz w:val="20"/>
          <w:szCs w:val="20"/>
          <w:vertAlign w:val="superscript"/>
        </w:rPr>
        <w:t>|</w:t>
      </w:r>
      <w:r>
        <w:rPr>
          <w:b/>
          <w:bCs/>
          <w:sz w:val="20"/>
          <w:szCs w:val="20"/>
        </w:rPr>
        <w:t xml:space="preserve"> sound the timbrel,</w:t>
      </w:r>
      <w:r>
        <w:rPr>
          <w:sz w:val="20"/>
          <w:szCs w:val="20"/>
        </w:rPr>
        <w:br/>
        <w:t>  </w:t>
      </w:r>
      <w:r>
        <w:rPr>
          <w:b/>
          <w:bCs/>
          <w:sz w:val="20"/>
          <w:szCs w:val="20"/>
        </w:rPr>
        <w:t xml:space="preserve">the merry harp, </w:t>
      </w:r>
      <w:r>
        <w:rPr>
          <w:b/>
          <w:bCs/>
          <w:sz w:val="20"/>
          <w:szCs w:val="20"/>
          <w:vertAlign w:val="superscript"/>
        </w:rPr>
        <w:t>|</w:t>
      </w:r>
      <w:r>
        <w:rPr>
          <w:b/>
          <w:bCs/>
          <w:sz w:val="20"/>
          <w:szCs w:val="20"/>
        </w:rPr>
        <w:t xml:space="preserve"> and the lyre. R</w:t>
      </w:r>
      <w:r>
        <w:rPr>
          <w:sz w:val="20"/>
          <w:szCs w:val="20"/>
        </w:rPr>
        <w:br/>
      </w:r>
      <w:r>
        <w:rPr>
          <w:sz w:val="20"/>
          <w:szCs w:val="20"/>
        </w:rPr>
        <w:t> </w:t>
      </w:r>
      <w:r>
        <w:rPr>
          <w:color w:val="808080"/>
          <w:sz w:val="20"/>
          <w:szCs w:val="20"/>
          <w:u w:color="808080"/>
          <w:vertAlign w:val="superscript"/>
        </w:rPr>
        <w:t>3</w:t>
      </w:r>
      <w:r>
        <w:rPr>
          <w:sz w:val="20"/>
          <w:szCs w:val="20"/>
        </w:rPr>
        <w:t xml:space="preserve">Blow the ram’s horn at </w:t>
      </w:r>
      <w:r>
        <w:rPr>
          <w:b/>
          <w:bCs/>
          <w:sz w:val="20"/>
          <w:szCs w:val="20"/>
          <w:vertAlign w:val="superscript"/>
        </w:rPr>
        <w:t>|</w:t>
      </w:r>
      <w:r>
        <w:rPr>
          <w:sz w:val="20"/>
          <w:szCs w:val="20"/>
        </w:rPr>
        <w:t xml:space="preserve"> the new moon,</w:t>
      </w:r>
      <w:r>
        <w:rPr>
          <w:sz w:val="20"/>
          <w:szCs w:val="20"/>
        </w:rPr>
        <w:br/>
        <w:t xml:space="preserve">  and at the full moon, the day </w:t>
      </w:r>
      <w:r>
        <w:rPr>
          <w:b/>
          <w:bCs/>
          <w:sz w:val="20"/>
          <w:szCs w:val="20"/>
          <w:vertAlign w:val="superscript"/>
        </w:rPr>
        <w:t>|</w:t>
      </w:r>
      <w:r>
        <w:rPr>
          <w:sz w:val="20"/>
          <w:szCs w:val="20"/>
        </w:rPr>
        <w:t xml:space="preserve"> of our feast;</w:t>
      </w:r>
      <w:r>
        <w:rPr>
          <w:sz w:val="20"/>
          <w:szCs w:val="20"/>
        </w:rPr>
        <w:br/>
      </w:r>
      <w:r>
        <w:rPr>
          <w:sz w:val="20"/>
          <w:szCs w:val="20"/>
        </w:rPr>
        <w:t> </w:t>
      </w:r>
      <w:r>
        <w:rPr>
          <w:color w:val="808080"/>
          <w:sz w:val="20"/>
          <w:szCs w:val="20"/>
          <w:u w:color="808080"/>
          <w:vertAlign w:val="superscript"/>
        </w:rPr>
        <w:t>4</w:t>
      </w:r>
      <w:r>
        <w:rPr>
          <w:b/>
          <w:bCs/>
          <w:sz w:val="20"/>
          <w:szCs w:val="20"/>
        </w:rPr>
        <w:t xml:space="preserve">for this is a stat- </w:t>
      </w:r>
      <w:r>
        <w:rPr>
          <w:b/>
          <w:bCs/>
          <w:sz w:val="20"/>
          <w:szCs w:val="20"/>
          <w:vertAlign w:val="superscript"/>
        </w:rPr>
        <w:t>|</w:t>
      </w:r>
      <w:r>
        <w:rPr>
          <w:b/>
          <w:bCs/>
          <w:sz w:val="20"/>
          <w:szCs w:val="20"/>
        </w:rPr>
        <w:t xml:space="preserve"> </w:t>
      </w:r>
      <w:proofErr w:type="spellStart"/>
      <w:r>
        <w:rPr>
          <w:b/>
          <w:bCs/>
          <w:sz w:val="20"/>
          <w:szCs w:val="20"/>
        </w:rPr>
        <w:t>ute</w:t>
      </w:r>
      <w:proofErr w:type="spellEnd"/>
      <w:r>
        <w:rPr>
          <w:b/>
          <w:bCs/>
          <w:sz w:val="20"/>
          <w:szCs w:val="20"/>
        </w:rPr>
        <w:t xml:space="preserve"> for Israel,</w:t>
      </w:r>
      <w:r>
        <w:rPr>
          <w:sz w:val="20"/>
          <w:szCs w:val="20"/>
        </w:rPr>
        <w:br/>
        <w:t>  </w:t>
      </w:r>
      <w:r>
        <w:rPr>
          <w:b/>
          <w:bCs/>
          <w:sz w:val="20"/>
          <w:szCs w:val="20"/>
        </w:rPr>
        <w:t xml:space="preserve">a law of the </w:t>
      </w:r>
      <w:r>
        <w:rPr>
          <w:b/>
          <w:bCs/>
          <w:sz w:val="20"/>
          <w:szCs w:val="20"/>
          <w:vertAlign w:val="superscript"/>
        </w:rPr>
        <w:t>|</w:t>
      </w:r>
      <w:r>
        <w:rPr>
          <w:b/>
          <w:bCs/>
          <w:sz w:val="20"/>
          <w:szCs w:val="20"/>
        </w:rPr>
        <w:t xml:space="preserve"> God of Jacob.</w:t>
      </w:r>
    </w:p>
    <w:p w14:paraId="55A26B42" w14:textId="77777777" w:rsidR="00BD36E8" w:rsidRDefault="00000000">
      <w:pPr>
        <w:pStyle w:val="BodyA"/>
        <w:rPr>
          <w:sz w:val="20"/>
          <w:szCs w:val="20"/>
        </w:rPr>
      </w:pPr>
      <w:r>
        <w:rPr>
          <w:sz w:val="20"/>
          <w:szCs w:val="20"/>
        </w:rPr>
        <w:t> </w:t>
      </w:r>
      <w:r>
        <w:rPr>
          <w:color w:val="808080"/>
          <w:sz w:val="20"/>
          <w:szCs w:val="20"/>
          <w:u w:color="808080"/>
          <w:vertAlign w:val="superscript"/>
        </w:rPr>
        <w:t>5</w:t>
      </w:r>
      <w:r>
        <w:rPr>
          <w:sz w:val="20"/>
          <w:szCs w:val="20"/>
        </w:rPr>
        <w:t xml:space="preserve">God laid it as a solemn charge upon Joseph, going out over the </w:t>
      </w:r>
      <w:r>
        <w:rPr>
          <w:b/>
          <w:bCs/>
          <w:sz w:val="20"/>
          <w:szCs w:val="20"/>
          <w:vertAlign w:val="superscript"/>
        </w:rPr>
        <w:t>|</w:t>
      </w:r>
      <w:r>
        <w:rPr>
          <w:sz w:val="20"/>
          <w:szCs w:val="20"/>
        </w:rPr>
        <w:t xml:space="preserve"> land of Egypt,</w:t>
      </w:r>
      <w:r>
        <w:rPr>
          <w:sz w:val="20"/>
          <w:szCs w:val="20"/>
        </w:rPr>
        <w:br/>
        <w:t xml:space="preserve">  where I heard a voice I </w:t>
      </w:r>
      <w:r>
        <w:rPr>
          <w:b/>
          <w:bCs/>
          <w:sz w:val="20"/>
          <w:szCs w:val="20"/>
          <w:vertAlign w:val="superscript"/>
        </w:rPr>
        <w:t>|</w:t>
      </w:r>
      <w:r>
        <w:rPr>
          <w:sz w:val="20"/>
          <w:szCs w:val="20"/>
        </w:rPr>
        <w:t xml:space="preserve"> did not know:</w:t>
      </w:r>
      <w:r>
        <w:rPr>
          <w:sz w:val="20"/>
          <w:szCs w:val="20"/>
        </w:rPr>
        <w:br/>
      </w:r>
      <w:r>
        <w:rPr>
          <w:sz w:val="20"/>
          <w:szCs w:val="20"/>
        </w:rPr>
        <w:t> </w:t>
      </w:r>
      <w:r>
        <w:rPr>
          <w:color w:val="808080"/>
          <w:sz w:val="20"/>
          <w:szCs w:val="20"/>
          <w:u w:color="808080"/>
          <w:vertAlign w:val="superscript"/>
        </w:rPr>
        <w:t>6</w:t>
      </w:r>
      <w:r>
        <w:rPr>
          <w:sz w:val="20"/>
          <w:szCs w:val="20"/>
          <w:rtl/>
          <w:lang w:val="ar-SA"/>
        </w:rPr>
        <w:t>“</w:t>
      </w:r>
      <w:r>
        <w:rPr>
          <w:b/>
          <w:bCs/>
          <w:sz w:val="20"/>
          <w:szCs w:val="20"/>
        </w:rPr>
        <w:t xml:space="preserve">I eased your shoulder </w:t>
      </w:r>
      <w:r>
        <w:rPr>
          <w:b/>
          <w:bCs/>
          <w:sz w:val="20"/>
          <w:szCs w:val="20"/>
          <w:vertAlign w:val="superscript"/>
        </w:rPr>
        <w:t>|</w:t>
      </w:r>
      <w:r>
        <w:rPr>
          <w:b/>
          <w:bCs/>
          <w:sz w:val="20"/>
          <w:szCs w:val="20"/>
        </w:rPr>
        <w:t xml:space="preserve"> from the burden;</w:t>
      </w:r>
      <w:r>
        <w:rPr>
          <w:sz w:val="20"/>
          <w:szCs w:val="20"/>
        </w:rPr>
        <w:br/>
        <w:t>  </w:t>
      </w:r>
      <w:r>
        <w:rPr>
          <w:b/>
          <w:bCs/>
          <w:sz w:val="20"/>
          <w:szCs w:val="20"/>
        </w:rPr>
        <w:t xml:space="preserve">your hands were set free from the grave- </w:t>
      </w:r>
      <w:r>
        <w:rPr>
          <w:b/>
          <w:bCs/>
          <w:sz w:val="20"/>
          <w:szCs w:val="20"/>
          <w:vertAlign w:val="superscript"/>
        </w:rPr>
        <w:t>|</w:t>
      </w:r>
      <w:r>
        <w:rPr>
          <w:b/>
          <w:bCs/>
          <w:sz w:val="20"/>
          <w:szCs w:val="20"/>
        </w:rPr>
        <w:t xml:space="preserve"> digger</w:t>
      </w:r>
      <w:r>
        <w:rPr>
          <w:sz w:val="20"/>
          <w:szCs w:val="20"/>
        </w:rPr>
        <w:t>’</w:t>
      </w:r>
      <w:r>
        <w:rPr>
          <w:b/>
          <w:bCs/>
          <w:sz w:val="20"/>
          <w:szCs w:val="20"/>
        </w:rPr>
        <w:t>s basket. R</w:t>
      </w:r>
      <w:r>
        <w:rPr>
          <w:sz w:val="20"/>
          <w:szCs w:val="20"/>
        </w:rPr>
        <w:br/>
      </w:r>
      <w:r>
        <w:rPr>
          <w:sz w:val="20"/>
          <w:szCs w:val="20"/>
        </w:rPr>
        <w:t> </w:t>
      </w:r>
      <w:r>
        <w:rPr>
          <w:color w:val="808080"/>
          <w:sz w:val="20"/>
          <w:szCs w:val="20"/>
          <w:u w:color="808080"/>
          <w:vertAlign w:val="superscript"/>
        </w:rPr>
        <w:t>7</w:t>
      </w:r>
      <w:r>
        <w:rPr>
          <w:sz w:val="20"/>
          <w:szCs w:val="20"/>
        </w:rPr>
        <w:t xml:space="preserve">You called on me in trouble, and I de- </w:t>
      </w:r>
      <w:r>
        <w:rPr>
          <w:b/>
          <w:bCs/>
          <w:sz w:val="20"/>
          <w:szCs w:val="20"/>
          <w:vertAlign w:val="superscript"/>
        </w:rPr>
        <w:t>|</w:t>
      </w:r>
      <w:r>
        <w:rPr>
          <w:sz w:val="20"/>
          <w:szCs w:val="20"/>
        </w:rPr>
        <w:t xml:space="preserve"> livered you; I answered you from the secret place of thunder and tested you at the </w:t>
      </w:r>
      <w:proofErr w:type="spellStart"/>
      <w:r>
        <w:rPr>
          <w:sz w:val="20"/>
          <w:szCs w:val="20"/>
        </w:rPr>
        <w:t>wa</w:t>
      </w:r>
      <w:proofErr w:type="spellEnd"/>
      <w:r>
        <w:rPr>
          <w:sz w:val="20"/>
          <w:szCs w:val="20"/>
        </w:rPr>
        <w:t xml:space="preserve">- </w:t>
      </w:r>
      <w:r>
        <w:rPr>
          <w:b/>
          <w:bCs/>
          <w:sz w:val="20"/>
          <w:szCs w:val="20"/>
          <w:vertAlign w:val="superscript"/>
        </w:rPr>
        <w:t>|</w:t>
      </w:r>
      <w:r>
        <w:rPr>
          <w:sz w:val="20"/>
          <w:szCs w:val="20"/>
        </w:rPr>
        <w:t xml:space="preserve"> </w:t>
      </w:r>
      <w:proofErr w:type="spellStart"/>
      <w:r>
        <w:rPr>
          <w:sz w:val="20"/>
          <w:szCs w:val="20"/>
        </w:rPr>
        <w:t>ters</w:t>
      </w:r>
      <w:proofErr w:type="spellEnd"/>
      <w:r>
        <w:rPr>
          <w:sz w:val="20"/>
          <w:szCs w:val="20"/>
        </w:rPr>
        <w:t xml:space="preserve"> of </w:t>
      </w:r>
      <w:proofErr w:type="spellStart"/>
      <w:r>
        <w:rPr>
          <w:sz w:val="20"/>
          <w:szCs w:val="20"/>
        </w:rPr>
        <w:t>Meribah</w:t>
      </w:r>
      <w:proofErr w:type="spellEnd"/>
      <w:r>
        <w:rPr>
          <w:sz w:val="20"/>
          <w:szCs w:val="20"/>
        </w:rPr>
        <w:t>.</w:t>
      </w:r>
      <w:r>
        <w:rPr>
          <w:sz w:val="20"/>
          <w:szCs w:val="20"/>
        </w:rPr>
        <w:br/>
      </w:r>
      <w:r>
        <w:rPr>
          <w:sz w:val="20"/>
          <w:szCs w:val="20"/>
        </w:rPr>
        <w:t> </w:t>
      </w:r>
      <w:r>
        <w:rPr>
          <w:color w:val="808080"/>
          <w:sz w:val="20"/>
          <w:szCs w:val="20"/>
          <w:u w:color="808080"/>
          <w:vertAlign w:val="superscript"/>
        </w:rPr>
        <w:t>8</w:t>
      </w:r>
      <w:r>
        <w:rPr>
          <w:b/>
          <w:bCs/>
          <w:sz w:val="20"/>
          <w:szCs w:val="20"/>
        </w:rPr>
        <w:t xml:space="preserve">Hear, O my people, and I will ad- </w:t>
      </w:r>
      <w:r>
        <w:rPr>
          <w:b/>
          <w:bCs/>
          <w:sz w:val="20"/>
          <w:szCs w:val="20"/>
          <w:vertAlign w:val="superscript"/>
        </w:rPr>
        <w:t>|</w:t>
      </w:r>
      <w:r>
        <w:rPr>
          <w:b/>
          <w:bCs/>
          <w:sz w:val="20"/>
          <w:szCs w:val="20"/>
        </w:rPr>
        <w:t xml:space="preserve"> monish you:</w:t>
      </w:r>
      <w:r>
        <w:rPr>
          <w:sz w:val="20"/>
          <w:szCs w:val="20"/>
        </w:rPr>
        <w:br/>
        <w:t>  </w:t>
      </w:r>
      <w:r>
        <w:rPr>
          <w:b/>
          <w:bCs/>
          <w:sz w:val="20"/>
          <w:szCs w:val="20"/>
        </w:rPr>
        <w:t xml:space="preserve">O Israel, if you would but </w:t>
      </w:r>
      <w:proofErr w:type="spellStart"/>
      <w:r>
        <w:rPr>
          <w:b/>
          <w:bCs/>
          <w:sz w:val="20"/>
          <w:szCs w:val="20"/>
        </w:rPr>
        <w:t>lis</w:t>
      </w:r>
      <w:proofErr w:type="spellEnd"/>
      <w:r>
        <w:rPr>
          <w:b/>
          <w:bCs/>
          <w:sz w:val="20"/>
          <w:szCs w:val="20"/>
        </w:rPr>
        <w:t xml:space="preserve">- </w:t>
      </w:r>
      <w:r>
        <w:rPr>
          <w:b/>
          <w:bCs/>
          <w:sz w:val="20"/>
          <w:szCs w:val="20"/>
          <w:vertAlign w:val="superscript"/>
        </w:rPr>
        <w:t>|</w:t>
      </w:r>
      <w:r>
        <w:rPr>
          <w:b/>
          <w:bCs/>
          <w:sz w:val="20"/>
          <w:szCs w:val="20"/>
        </w:rPr>
        <w:t xml:space="preserve"> ten to me!</w:t>
      </w:r>
      <w:r>
        <w:rPr>
          <w:sz w:val="20"/>
          <w:szCs w:val="20"/>
        </w:rPr>
        <w:br/>
      </w:r>
      <w:r>
        <w:rPr>
          <w:sz w:val="20"/>
          <w:szCs w:val="20"/>
        </w:rPr>
        <w:t> </w:t>
      </w:r>
      <w:r>
        <w:rPr>
          <w:color w:val="808080"/>
          <w:sz w:val="20"/>
          <w:szCs w:val="20"/>
          <w:u w:color="808080"/>
          <w:vertAlign w:val="superscript"/>
        </w:rPr>
        <w:t>9</w:t>
      </w:r>
      <w:r>
        <w:rPr>
          <w:sz w:val="20"/>
          <w:szCs w:val="20"/>
        </w:rPr>
        <w:t xml:space="preserve">There shall be no strange </w:t>
      </w:r>
      <w:r>
        <w:rPr>
          <w:b/>
          <w:bCs/>
          <w:sz w:val="20"/>
          <w:szCs w:val="20"/>
          <w:vertAlign w:val="superscript"/>
        </w:rPr>
        <w:t>|</w:t>
      </w:r>
      <w:r>
        <w:rPr>
          <w:sz w:val="20"/>
          <w:szCs w:val="20"/>
        </w:rPr>
        <w:t xml:space="preserve"> god among you;</w:t>
      </w:r>
      <w:r>
        <w:rPr>
          <w:sz w:val="20"/>
          <w:szCs w:val="20"/>
        </w:rPr>
        <w:br/>
        <w:t xml:space="preserve">  you shall not worship a </w:t>
      </w:r>
      <w:r>
        <w:rPr>
          <w:b/>
          <w:bCs/>
          <w:sz w:val="20"/>
          <w:szCs w:val="20"/>
          <w:vertAlign w:val="superscript"/>
        </w:rPr>
        <w:t>|</w:t>
      </w:r>
      <w:r>
        <w:rPr>
          <w:sz w:val="20"/>
          <w:szCs w:val="20"/>
        </w:rPr>
        <w:t xml:space="preserve"> foreign god.</w:t>
      </w:r>
      <w:r>
        <w:rPr>
          <w:sz w:val="20"/>
          <w:szCs w:val="20"/>
        </w:rPr>
        <w:br/>
      </w:r>
      <w:r>
        <w:rPr>
          <w:sz w:val="20"/>
          <w:szCs w:val="20"/>
        </w:rPr>
        <w:t> </w:t>
      </w:r>
      <w:r>
        <w:rPr>
          <w:color w:val="808080"/>
          <w:sz w:val="20"/>
          <w:szCs w:val="20"/>
          <w:u w:color="808080"/>
          <w:vertAlign w:val="superscript"/>
        </w:rPr>
        <w:t>10</w:t>
      </w:r>
      <w:r>
        <w:rPr>
          <w:b/>
          <w:bCs/>
          <w:sz w:val="20"/>
          <w:szCs w:val="20"/>
        </w:rPr>
        <w:t xml:space="preserve">I am the </w:t>
      </w:r>
      <w:r>
        <w:rPr>
          <w:b/>
          <w:bCs/>
          <w:smallCaps/>
          <w:sz w:val="20"/>
          <w:szCs w:val="20"/>
          <w:lang w:val="it-IT"/>
        </w:rPr>
        <w:t>Lord</w:t>
      </w:r>
      <w:r>
        <w:rPr>
          <w:b/>
          <w:bCs/>
          <w:sz w:val="20"/>
          <w:szCs w:val="20"/>
        </w:rPr>
        <w:t xml:space="preserve"> your God, who brought you out of the </w:t>
      </w:r>
      <w:r>
        <w:rPr>
          <w:b/>
          <w:bCs/>
          <w:sz w:val="20"/>
          <w:szCs w:val="20"/>
          <w:vertAlign w:val="superscript"/>
        </w:rPr>
        <w:t>|</w:t>
      </w:r>
      <w:r>
        <w:rPr>
          <w:b/>
          <w:bCs/>
          <w:sz w:val="20"/>
          <w:szCs w:val="20"/>
        </w:rPr>
        <w:t xml:space="preserve"> land of Egypt.</w:t>
      </w:r>
      <w:r>
        <w:rPr>
          <w:sz w:val="20"/>
          <w:szCs w:val="20"/>
        </w:rPr>
        <w:br/>
        <w:t>  </w:t>
      </w:r>
      <w:r>
        <w:rPr>
          <w:b/>
          <w:bCs/>
          <w:sz w:val="20"/>
          <w:szCs w:val="20"/>
        </w:rPr>
        <w:t xml:space="preserve">Open your mouth wide, and </w:t>
      </w:r>
      <w:r>
        <w:rPr>
          <w:b/>
          <w:bCs/>
          <w:sz w:val="20"/>
          <w:szCs w:val="20"/>
          <w:vertAlign w:val="superscript"/>
        </w:rPr>
        <w:t>|</w:t>
      </w:r>
      <w:r>
        <w:rPr>
          <w:b/>
          <w:bCs/>
          <w:sz w:val="20"/>
          <w:szCs w:val="20"/>
        </w:rPr>
        <w:t xml:space="preserve"> I will fill it. R</w:t>
      </w:r>
      <w:r>
        <w:rPr>
          <w:b/>
          <w:bCs/>
          <w:noProof/>
          <w:sz w:val="20"/>
          <w:szCs w:val="20"/>
        </w:rPr>
        <mc:AlternateContent>
          <mc:Choice Requires="wps">
            <w:drawing>
              <wp:anchor distT="0" distB="0" distL="0" distR="0" simplePos="0" relativeHeight="251659264" behindDoc="0" locked="0" layoutInCell="1" allowOverlap="1" wp14:anchorId="4944E909" wp14:editId="73ACCFEE">
                <wp:simplePos x="0" y="0"/>
                <wp:positionH relativeFrom="margin">
                  <wp:posOffset>718744</wp:posOffset>
                </wp:positionH>
                <wp:positionV relativeFrom="line">
                  <wp:posOffset>141201</wp:posOffset>
                </wp:positionV>
                <wp:extent cx="3624656" cy="347342"/>
                <wp:effectExtent l="0" t="0" r="0" b="0"/>
                <wp:wrapTopAndBottom distT="0" distB="0"/>
                <wp:docPr id="1073741826" name="officeArt object" descr="Psalm refrain reproduced from Psalter for Worship Year B © 2008 Augsburg Fortress.…"/>
                <wp:cNvGraphicFramePr/>
                <a:graphic xmlns:a="http://schemas.openxmlformats.org/drawingml/2006/main">
                  <a:graphicData uri="http://schemas.microsoft.com/office/word/2010/wordprocessingShape">
                    <wps:wsp>
                      <wps:cNvSpPr txBox="1"/>
                      <wps:spPr>
                        <a:xfrm>
                          <a:off x="0" y="0"/>
                          <a:ext cx="3624656" cy="347342"/>
                        </a:xfrm>
                        <a:prstGeom prst="rect">
                          <a:avLst/>
                        </a:prstGeom>
                        <a:noFill/>
                        <a:ln w="12700" cap="flat">
                          <a:noFill/>
                          <a:miter lim="400000"/>
                        </a:ln>
                        <a:effectLst/>
                      </wps:spPr>
                      <wps:txbx>
                        <w:txbxContent>
                          <w:p w14:paraId="61CBB724" w14:textId="77777777" w:rsidR="00BD36E8" w:rsidRDefault="00000000">
                            <w:pPr>
                              <w:pStyle w:val="Footnote"/>
                              <w:jc w:val="right"/>
                              <w:rPr>
                                <w:rFonts w:ascii="Times New Roman" w:eastAsia="Times New Roman" w:hAnsi="Times New Roman" w:cs="Times New Roman"/>
                                <w:sz w:val="16"/>
                                <w:szCs w:val="16"/>
                              </w:rPr>
                            </w:pPr>
                            <w:r>
                              <w:rPr>
                                <w:rFonts w:ascii="Times New Roman" w:hAnsi="Times New Roman"/>
                                <w:sz w:val="16"/>
                                <w:szCs w:val="16"/>
                              </w:rPr>
                              <w:t xml:space="preserve"> Psalm refrain reproduced from </w:t>
                            </w:r>
                            <w:r>
                              <w:rPr>
                                <w:rFonts w:ascii="Times New Roman" w:hAnsi="Times New Roman"/>
                                <w:i/>
                                <w:iCs/>
                                <w:sz w:val="16"/>
                                <w:szCs w:val="16"/>
                              </w:rPr>
                              <w:t>Psalter for Worship Year B ©</w:t>
                            </w:r>
                            <w:r>
                              <w:rPr>
                                <w:rFonts w:ascii="Times New Roman" w:hAnsi="Times New Roman"/>
                                <w:sz w:val="16"/>
                                <w:szCs w:val="16"/>
                              </w:rPr>
                              <w:t xml:space="preserve"> 2008 Augsburg Fortress. </w:t>
                            </w:r>
                          </w:p>
                          <w:p w14:paraId="5F3DCC20" w14:textId="77777777" w:rsidR="00BD36E8" w:rsidRDefault="00000000">
                            <w:pPr>
                              <w:pStyle w:val="HeaderFooter"/>
                              <w:jc w:val="right"/>
                            </w:pPr>
                            <w:r>
                              <w:rPr>
                                <w:rFonts w:ascii="Times New Roman" w:hAnsi="Times New Roman"/>
                                <w:sz w:val="16"/>
                                <w:szCs w:val="16"/>
                              </w:rPr>
                              <w:t>May be reproduced by permission for local use only.</w:t>
                            </w:r>
                          </w:p>
                        </w:txbxContent>
                      </wps:txbx>
                      <wps:bodyPr wrap="square" lIns="45718" tIns="45718" rIns="45718" bIns="45718" numCol="1" anchor="t">
                        <a:noAutofit/>
                      </wps:bodyPr>
                    </wps:wsp>
                  </a:graphicData>
                </a:graphic>
              </wp:anchor>
            </w:drawing>
          </mc:Choice>
          <mc:Fallback>
            <w:pict>
              <v:shapetype w14:anchorId="4944E909" id="_x0000_t202" coordsize="21600,21600" o:spt="202" path="m,l,21600r21600,l21600,xe">
                <v:stroke joinstyle="miter"/>
                <v:path gradientshapeok="t" o:connecttype="rect"/>
              </v:shapetype>
              <v:shape id="officeArt object" o:spid="_x0000_s1026" type="#_x0000_t202" alt="Psalm refrain reproduced from Psalter for Worship Year B © 2008 Augsburg Fortress.…" style="position:absolute;margin-left:56.6pt;margin-top:11.1pt;width:285.4pt;height:27.35pt;z-index:251659264;visibility:visible;mso-wrap-style:square;mso-wrap-distance-left:0;mso-wrap-distance-top:0;mso-wrap-distance-right:0;mso-wrap-distance-bottom:0;mso-position-horizontal:absolute;mso-position-horizontal-relative:margin;mso-position-vertical:absolute;mso-position-vertical-relative:lin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" filled="f" stroked="f" strokeweight="1pt">
                <v:stroke miterlimit="4"/>
                <v:textbox inset="1.2699mm,1.2699mm,1.2699mm,1.2699mm">
                  <w:txbxContent>
                    <w:p w14:paraId="61CBB724" w14:textId="77777777" w:rsidR="00BD36E8" w:rsidRDefault="00000000">
                      <w:pPr>
                        <w:pStyle w:val="Footnote"/>
                        <w:jc w:val="right"/>
                        <w:rPr>
                          <w:rFonts w:ascii="Times New Roman" w:eastAsia="Times New Roman" w:hAnsi="Times New Roman" w:cs="Times New Roman"/>
                          <w:sz w:val="16"/>
                          <w:szCs w:val="16"/>
                        </w:rPr>
                      </w:pPr>
                      <w:r>
                        <w:rPr>
                          <w:rFonts w:ascii="Times New Roman" w:hAnsi="Times New Roman"/>
                          <w:sz w:val="16"/>
                          <w:szCs w:val="16"/>
                        </w:rPr>
                        <w:t xml:space="preserve"> Psalm refrain reproduced from </w:t>
                      </w:r>
                      <w:r>
                        <w:rPr>
                          <w:rFonts w:ascii="Times New Roman" w:hAnsi="Times New Roman"/>
                          <w:i/>
                          <w:iCs/>
                          <w:sz w:val="16"/>
                          <w:szCs w:val="16"/>
                        </w:rPr>
                        <w:t>Psalter for Worship Year B ©</w:t>
                      </w:r>
                      <w:r>
                        <w:rPr>
                          <w:rFonts w:ascii="Times New Roman" w:hAnsi="Times New Roman"/>
                          <w:sz w:val="16"/>
                          <w:szCs w:val="16"/>
                        </w:rPr>
                        <w:t xml:space="preserve"> 2008 Augsburg Fortress. </w:t>
                      </w:r>
                    </w:p>
                    <w:p w14:paraId="5F3DCC20" w14:textId="77777777" w:rsidR="00BD36E8" w:rsidRDefault="00000000">
                      <w:pPr>
                        <w:pStyle w:val="HeaderFooter"/>
                        <w:jc w:val="right"/>
                      </w:pPr>
                      <w:r>
                        <w:rPr>
                          <w:rFonts w:ascii="Times New Roman" w:hAnsi="Times New Roman"/>
                          <w:sz w:val="16"/>
                          <w:szCs w:val="16"/>
                        </w:rPr>
                        <w:t>May be reproduced by permission for local use only.</w:t>
                      </w:r>
                    </w:p>
                  </w:txbxContent>
                </v:textbox>
                <w10:wrap type="topAndBottom" anchorx="margin" anchory="line"/>
              </v:shape>
            </w:pict>
          </mc:Fallback>
        </mc:AlternateContent>
      </w:r>
    </w:p>
    <w:p w14:paraId="52F9AB0D" w14:textId="77777777" w:rsidR="00BD36E8" w:rsidRDefault="00000000">
      <w:pPr>
        <w:pStyle w:val="BodyA"/>
        <w:rPr>
          <w:b/>
          <w:bCs/>
          <w:sz w:val="20"/>
          <w:szCs w:val="20"/>
        </w:rPr>
      </w:pPr>
      <w:r>
        <w:rPr>
          <w:b/>
          <w:bCs/>
          <w:caps/>
          <w:sz w:val="20"/>
          <w:szCs w:val="20"/>
        </w:rPr>
        <w:t>Second Reading:</w:t>
      </w:r>
      <w:r>
        <w:rPr>
          <w:b/>
          <w:bCs/>
          <w:sz w:val="20"/>
          <w:szCs w:val="20"/>
        </w:rPr>
        <w:t> 2 Corinthians 4:5-12</w:t>
      </w:r>
    </w:p>
    <w:p w14:paraId="4F23F706" w14:textId="77777777" w:rsidR="00BD36E8" w:rsidRDefault="00000000">
      <w:pPr>
        <w:pStyle w:val="BodyA"/>
        <w:rPr>
          <w:sz w:val="20"/>
          <w:szCs w:val="20"/>
        </w:rPr>
      </w:pPr>
      <w:r>
        <w:rPr>
          <w:sz w:val="20"/>
          <w:szCs w:val="20"/>
        </w:rPr>
        <w:tab/>
        <w:t>Word of God, word of life.</w:t>
      </w:r>
      <w:r>
        <w:rPr>
          <w:sz w:val="20"/>
          <w:szCs w:val="20"/>
        </w:rPr>
        <w:tab/>
      </w:r>
      <w:r>
        <w:rPr>
          <w:b/>
          <w:bCs/>
          <w:sz w:val="20"/>
          <w:szCs w:val="20"/>
        </w:rPr>
        <w:t>Thanks be to God.</w:t>
      </w:r>
    </w:p>
    <w:p w14:paraId="31C89133" w14:textId="77777777" w:rsidR="00BD36E8" w:rsidRDefault="00BD36E8">
      <w:pPr>
        <w:pStyle w:val="BodyA"/>
        <w:rPr>
          <w:sz w:val="20"/>
          <w:szCs w:val="20"/>
        </w:rPr>
      </w:pPr>
    </w:p>
    <w:p w14:paraId="76771A34" w14:textId="77777777" w:rsidR="00BD36E8" w:rsidRDefault="00000000">
      <w:pPr>
        <w:pStyle w:val="BodyA"/>
        <w:rPr>
          <w:sz w:val="20"/>
          <w:szCs w:val="20"/>
        </w:rPr>
      </w:pPr>
      <w:r>
        <w:rPr>
          <w:sz w:val="20"/>
          <w:szCs w:val="20"/>
        </w:rPr>
        <w:t xml:space="preserve">* </w:t>
      </w:r>
      <w:r>
        <w:rPr>
          <w:b/>
          <w:bCs/>
          <w:caps/>
          <w:sz w:val="20"/>
          <w:szCs w:val="20"/>
          <w:lang w:val="it-IT"/>
        </w:rPr>
        <w:t>Gospel Acclamation (ELW</w:t>
      </w:r>
      <w:r>
        <w:rPr>
          <w:b/>
          <w:bCs/>
          <w:sz w:val="20"/>
          <w:szCs w:val="20"/>
          <w:lang w:val="it-IT"/>
        </w:rPr>
        <w:t xml:space="preserve"> p. 216)</w:t>
      </w:r>
    </w:p>
    <w:p w14:paraId="5235446F" w14:textId="77777777" w:rsidR="00BD36E8" w:rsidRDefault="00000000">
      <w:pPr>
        <w:pStyle w:val="BodyA"/>
        <w:rPr>
          <w:b/>
          <w:bCs/>
          <w:sz w:val="20"/>
          <w:szCs w:val="20"/>
        </w:rPr>
      </w:pPr>
      <w:r>
        <w:rPr>
          <w:sz w:val="20"/>
          <w:szCs w:val="20"/>
        </w:rPr>
        <w:t xml:space="preserve">* </w:t>
      </w:r>
      <w:r>
        <w:rPr>
          <w:b/>
          <w:bCs/>
          <w:caps/>
          <w:sz w:val="20"/>
          <w:szCs w:val="20"/>
          <w:lang w:val="sv-SE"/>
        </w:rPr>
        <w:t>Gospel:</w:t>
      </w:r>
      <w:r>
        <w:rPr>
          <w:b/>
          <w:bCs/>
          <w:sz w:val="20"/>
          <w:szCs w:val="20"/>
        </w:rPr>
        <w:t> Mark 2:23—</w:t>
      </w:r>
      <w:r>
        <w:rPr>
          <w:b/>
          <w:bCs/>
          <w:sz w:val="20"/>
          <w:szCs w:val="20"/>
          <w:lang w:val="ru-RU"/>
        </w:rPr>
        <w:t>3:6</w:t>
      </w:r>
    </w:p>
    <w:p w14:paraId="608F46CA" w14:textId="77777777" w:rsidR="00BD36E8" w:rsidRDefault="00000000">
      <w:pPr>
        <w:pStyle w:val="BodyA"/>
        <w:rPr>
          <w:sz w:val="20"/>
          <w:szCs w:val="20"/>
        </w:rPr>
      </w:pPr>
      <w:r>
        <w:rPr>
          <w:sz w:val="20"/>
          <w:szCs w:val="20"/>
        </w:rPr>
        <w:t xml:space="preserve">The holy gospel according to Mark.  </w:t>
      </w:r>
      <w:r>
        <w:rPr>
          <w:b/>
          <w:bCs/>
          <w:sz w:val="20"/>
          <w:szCs w:val="20"/>
        </w:rPr>
        <w:t>Glory to you, O Lord.</w:t>
      </w:r>
    </w:p>
    <w:p w14:paraId="739BA5DF" w14:textId="77777777" w:rsidR="00BD36E8" w:rsidRDefault="00000000">
      <w:pPr>
        <w:pStyle w:val="BodyA"/>
        <w:rPr>
          <w:color w:val="CC0100"/>
          <w:sz w:val="20"/>
          <w:szCs w:val="20"/>
        </w:rPr>
      </w:pPr>
      <w:r>
        <w:rPr>
          <w:i/>
          <w:iCs/>
          <w:color w:val="CC0100"/>
          <w:sz w:val="20"/>
          <w:szCs w:val="20"/>
        </w:rPr>
        <w:t>After the reading:</w:t>
      </w:r>
      <w:r>
        <w:rPr>
          <w:color w:val="CC0100"/>
          <w:sz w:val="20"/>
          <w:szCs w:val="20"/>
        </w:rPr>
        <w:tab/>
      </w:r>
    </w:p>
    <w:p w14:paraId="35374AD5" w14:textId="77777777" w:rsidR="00BD36E8" w:rsidRDefault="00000000">
      <w:pPr>
        <w:pStyle w:val="BodyA"/>
        <w:rPr>
          <w:sz w:val="20"/>
          <w:szCs w:val="20"/>
        </w:rPr>
      </w:pPr>
      <w:r>
        <w:rPr>
          <w:sz w:val="20"/>
          <w:szCs w:val="20"/>
        </w:rPr>
        <w:t xml:space="preserve">The gospel of the Lord.  </w:t>
      </w:r>
      <w:r>
        <w:rPr>
          <w:b/>
          <w:bCs/>
          <w:sz w:val="20"/>
          <w:szCs w:val="20"/>
        </w:rPr>
        <w:t>Praise to you, O Christ.</w:t>
      </w:r>
    </w:p>
    <w:p w14:paraId="253E99BC" w14:textId="77777777" w:rsidR="00BD36E8" w:rsidRDefault="00000000">
      <w:pPr>
        <w:pStyle w:val="NormalWeb"/>
        <w:spacing w:after="0"/>
        <w:rPr>
          <w:i/>
          <w:iCs/>
          <w:color w:val="CC0000"/>
          <w:sz w:val="20"/>
          <w:szCs w:val="20"/>
          <w:u w:color="CC0000"/>
        </w:rPr>
      </w:pPr>
      <w:r>
        <w:rPr>
          <w:i/>
          <w:iCs/>
          <w:color w:val="CC0000"/>
          <w:sz w:val="20"/>
          <w:szCs w:val="20"/>
          <w:u w:color="CC0000"/>
        </w:rPr>
        <w:t>The assembly is seated.</w:t>
      </w:r>
    </w:p>
    <w:p w14:paraId="6D9C784B" w14:textId="77777777" w:rsidR="00BD36E8" w:rsidRDefault="00BD36E8">
      <w:pPr>
        <w:pStyle w:val="NormalWeb"/>
        <w:spacing w:after="0"/>
        <w:rPr>
          <w:sz w:val="20"/>
          <w:szCs w:val="20"/>
        </w:rPr>
      </w:pPr>
    </w:p>
    <w:p w14:paraId="26BFBB86" w14:textId="77777777" w:rsidR="00BD36E8" w:rsidRDefault="00000000">
      <w:pPr>
        <w:pStyle w:val="BodyA"/>
        <w:rPr>
          <w:b/>
          <w:bCs/>
          <w:sz w:val="20"/>
          <w:szCs w:val="20"/>
        </w:rPr>
      </w:pPr>
      <w:r>
        <w:rPr>
          <w:b/>
          <w:bCs/>
          <w:caps/>
          <w:sz w:val="20"/>
          <w:szCs w:val="20"/>
        </w:rPr>
        <w:t>Sermon</w:t>
      </w:r>
    </w:p>
    <w:p w14:paraId="2489DB46" w14:textId="77777777" w:rsidR="00BD36E8" w:rsidRDefault="00BD36E8">
      <w:pPr>
        <w:pStyle w:val="BodyA"/>
        <w:rPr>
          <w:sz w:val="20"/>
          <w:szCs w:val="20"/>
        </w:rPr>
      </w:pPr>
    </w:p>
    <w:p w14:paraId="57ADCCDE" w14:textId="77777777" w:rsidR="00BD36E8" w:rsidRDefault="00000000">
      <w:pPr>
        <w:pStyle w:val="BodyA"/>
        <w:rPr>
          <w:b/>
          <w:bCs/>
          <w:sz w:val="20"/>
          <w:szCs w:val="20"/>
        </w:rPr>
      </w:pPr>
      <w:r>
        <w:rPr>
          <w:sz w:val="20"/>
          <w:szCs w:val="20"/>
        </w:rPr>
        <w:t xml:space="preserve">* </w:t>
      </w:r>
      <w:r>
        <w:rPr>
          <w:b/>
          <w:bCs/>
          <w:caps/>
          <w:sz w:val="20"/>
          <w:szCs w:val="20"/>
        </w:rPr>
        <w:t xml:space="preserve">Hymn of the </w:t>
      </w:r>
      <w:r>
        <w:rPr>
          <w:noProof/>
        </w:rPr>
        <w:drawing>
          <wp:anchor distT="25400" distB="25400" distL="25400" distR="25400" simplePos="0" relativeHeight="251660288" behindDoc="0" locked="0" layoutInCell="1" allowOverlap="1" wp14:anchorId="47B1CDEE" wp14:editId="0B35EFAB">
            <wp:simplePos x="0" y="0"/>
            <wp:positionH relativeFrom="page">
              <wp:posOffset>457200</wp:posOffset>
            </wp:positionH>
            <wp:positionV relativeFrom="page">
              <wp:posOffset>2162175</wp:posOffset>
            </wp:positionV>
            <wp:extent cx="4110667" cy="580873"/>
            <wp:effectExtent l="0" t="0" r="0" b="0"/>
            <wp:wrapTopAndBottom distT="25400" distB="25400"/>
            <wp:docPr id="1073741827" name="officeArt object" descr="pasted-movie.png"/>
            <wp:cNvGraphicFramePr/>
            <a:graphic xmlns:a="http://schemas.openxmlformats.org/drawingml/2006/main">
              <a:graphicData uri="http://schemas.openxmlformats.org/drawingml/2006/picture">
                <pic:pic xmlns:pic="http://schemas.openxmlformats.org/drawingml/2006/picture">
                  <pic:nvPicPr>
                    <pic:cNvPr id="1073741827" name="pasted-movie.png" descr="pasted-movie.png"/>
                    <pic:cNvPicPr>
                      <a:picLocks noChangeAspect="1"/>
                    </pic:cNvPicPr>
                  </pic:nvPicPr>
                  <pic:blipFill>
                    <a:blip r:embed="rId7"/>
                    <a:srcRect l="3593" t="4516" r="3593" b="47573"/>
                    <a:stretch>
                      <a:fillRect/>
                    </a:stretch>
                  </pic:blipFill>
                  <pic:spPr>
                    <a:xfrm>
                      <a:off x="0" y="0"/>
                      <a:ext cx="4110667" cy="580873"/>
                    </a:xfrm>
                    <a:prstGeom prst="rect">
                      <a:avLst/>
                    </a:prstGeom>
                    <a:ln w="12700" cap="flat">
                      <a:noFill/>
                      <a:miter lim="400000"/>
                    </a:ln>
                    <a:effectLst/>
                  </pic:spPr>
                </pic:pic>
              </a:graphicData>
            </a:graphic>
          </wp:anchor>
        </w:drawing>
      </w:r>
      <w:r>
        <w:rPr>
          <w:b/>
          <w:bCs/>
          <w:caps/>
          <w:sz w:val="20"/>
          <w:szCs w:val="20"/>
        </w:rPr>
        <w:t>Day</w:t>
      </w:r>
      <w:r>
        <w:rPr>
          <w:b/>
          <w:bCs/>
          <w:i/>
          <w:iCs/>
          <w:sz w:val="20"/>
          <w:szCs w:val="20"/>
        </w:rPr>
        <w:t> Praise and Thanksgiving</w:t>
      </w:r>
      <w:r>
        <w:rPr>
          <w:b/>
          <w:bCs/>
          <w:sz w:val="20"/>
          <w:szCs w:val="20"/>
        </w:rPr>
        <w:t> </w:t>
      </w:r>
      <w:r>
        <w:rPr>
          <w:b/>
          <w:bCs/>
          <w:sz w:val="20"/>
          <w:szCs w:val="20"/>
          <w:lang w:val="de-DE"/>
        </w:rPr>
        <w:t>(ELW 689)</w:t>
      </w:r>
    </w:p>
    <w:p w14:paraId="41994294" w14:textId="77777777" w:rsidR="00BD36E8" w:rsidRDefault="00000000">
      <w:pPr>
        <w:pStyle w:val="BodyA"/>
        <w:rPr>
          <w:sz w:val="20"/>
          <w:szCs w:val="20"/>
        </w:rPr>
      </w:pPr>
      <w:r>
        <w:rPr>
          <w:sz w:val="20"/>
          <w:szCs w:val="20"/>
        </w:rPr>
        <w:t xml:space="preserve">* </w:t>
      </w:r>
      <w:r>
        <w:rPr>
          <w:b/>
          <w:bCs/>
          <w:sz w:val="20"/>
          <w:szCs w:val="20"/>
        </w:rPr>
        <w:t xml:space="preserve">THE APOSTLES’ </w:t>
      </w:r>
      <w:r>
        <w:rPr>
          <w:b/>
          <w:bCs/>
          <w:caps/>
          <w:sz w:val="20"/>
          <w:szCs w:val="20"/>
          <w:lang w:val="nl-NL"/>
        </w:rPr>
        <w:t>Creed (ELW</w:t>
      </w:r>
      <w:r>
        <w:rPr>
          <w:b/>
          <w:bCs/>
          <w:sz w:val="20"/>
          <w:szCs w:val="20"/>
          <w:lang w:val="nl-NL"/>
        </w:rPr>
        <w:t xml:space="preserve"> p. </w:t>
      </w:r>
      <w:r>
        <w:rPr>
          <w:b/>
          <w:bCs/>
          <w:caps/>
          <w:sz w:val="20"/>
          <w:szCs w:val="20"/>
          <w:lang w:val="nl-NL"/>
        </w:rPr>
        <w:t>217)</w:t>
      </w:r>
    </w:p>
    <w:p w14:paraId="2F9C111E" w14:textId="77777777" w:rsidR="00BD36E8" w:rsidRDefault="00000000">
      <w:pPr>
        <w:pStyle w:val="BodyA"/>
        <w:rPr>
          <w:b/>
          <w:bCs/>
          <w:sz w:val="20"/>
          <w:szCs w:val="20"/>
        </w:rPr>
      </w:pPr>
      <w:r>
        <w:rPr>
          <w:sz w:val="20"/>
          <w:szCs w:val="20"/>
        </w:rPr>
        <w:t xml:space="preserve">* </w:t>
      </w:r>
      <w:r>
        <w:rPr>
          <w:b/>
          <w:bCs/>
          <w:caps/>
          <w:sz w:val="20"/>
          <w:szCs w:val="20"/>
        </w:rPr>
        <w:t>Prayers of Intercession</w:t>
      </w:r>
    </w:p>
    <w:p w14:paraId="11496E37" w14:textId="77777777" w:rsidR="00BD36E8" w:rsidRDefault="00000000">
      <w:pPr>
        <w:pStyle w:val="BodyA"/>
        <w:rPr>
          <w:color w:val="CC0100"/>
          <w:sz w:val="20"/>
          <w:szCs w:val="20"/>
        </w:rPr>
      </w:pPr>
      <w:r>
        <w:rPr>
          <w:i/>
          <w:iCs/>
          <w:color w:val="CC0100"/>
          <w:sz w:val="20"/>
          <w:szCs w:val="20"/>
        </w:rPr>
        <w:t>After each petition:</w:t>
      </w:r>
    </w:p>
    <w:p w14:paraId="4915DDF1" w14:textId="77777777" w:rsidR="00BD36E8" w:rsidRDefault="00000000">
      <w:pPr>
        <w:pStyle w:val="BodyA"/>
        <w:rPr>
          <w:sz w:val="20"/>
          <w:szCs w:val="20"/>
        </w:rPr>
      </w:pPr>
      <w:r>
        <w:rPr>
          <w:sz w:val="20"/>
          <w:szCs w:val="20"/>
        </w:rPr>
        <w:t xml:space="preserve">Merciful God, </w:t>
      </w:r>
      <w:r>
        <w:rPr>
          <w:b/>
          <w:bCs/>
          <w:sz w:val="20"/>
          <w:szCs w:val="20"/>
        </w:rPr>
        <w:t>receive our prayer.</w:t>
      </w:r>
    </w:p>
    <w:p w14:paraId="66F03599" w14:textId="77777777" w:rsidR="00BD36E8" w:rsidRDefault="00BD36E8">
      <w:pPr>
        <w:pStyle w:val="BodyA"/>
        <w:rPr>
          <w:sz w:val="20"/>
          <w:szCs w:val="20"/>
        </w:rPr>
      </w:pPr>
    </w:p>
    <w:p w14:paraId="284520A0" w14:textId="77777777" w:rsidR="00BD36E8" w:rsidRDefault="00000000">
      <w:pPr>
        <w:pStyle w:val="BodyA"/>
        <w:rPr>
          <w:sz w:val="20"/>
          <w:szCs w:val="20"/>
        </w:rPr>
      </w:pPr>
      <w:r>
        <w:rPr>
          <w:sz w:val="20"/>
          <w:szCs w:val="20"/>
        </w:rPr>
        <w:t>Uniting God… Receive our prayers through the power of your Spirit and the love of your Son, Jesus Christ our Lord.</w:t>
      </w:r>
    </w:p>
    <w:p w14:paraId="7F015F21" w14:textId="77777777" w:rsidR="00BD36E8" w:rsidRDefault="00000000">
      <w:pPr>
        <w:pStyle w:val="BodyA"/>
        <w:rPr>
          <w:b/>
          <w:bCs/>
          <w:sz w:val="20"/>
          <w:szCs w:val="20"/>
        </w:rPr>
      </w:pPr>
      <w:r>
        <w:rPr>
          <w:b/>
          <w:bCs/>
          <w:sz w:val="20"/>
          <w:szCs w:val="20"/>
        </w:rPr>
        <w:t>Amen.</w:t>
      </w:r>
    </w:p>
    <w:p w14:paraId="72AB805A" w14:textId="77777777" w:rsidR="00BD36E8" w:rsidRDefault="00BD36E8">
      <w:pPr>
        <w:pStyle w:val="BodyA"/>
        <w:rPr>
          <w:b/>
          <w:bCs/>
          <w:sz w:val="20"/>
          <w:szCs w:val="20"/>
        </w:rPr>
      </w:pPr>
    </w:p>
    <w:p w14:paraId="3867F734" w14:textId="77777777" w:rsidR="00BD36E8" w:rsidRDefault="00000000">
      <w:pPr>
        <w:pStyle w:val="BodyA"/>
        <w:rPr>
          <w:b/>
          <w:bCs/>
          <w:sz w:val="20"/>
          <w:szCs w:val="20"/>
        </w:rPr>
      </w:pPr>
      <w:r>
        <w:rPr>
          <w:sz w:val="20"/>
          <w:szCs w:val="20"/>
        </w:rPr>
        <w:t xml:space="preserve">* </w:t>
      </w:r>
      <w:r>
        <w:rPr>
          <w:b/>
          <w:bCs/>
          <w:caps/>
          <w:sz w:val="20"/>
          <w:szCs w:val="20"/>
        </w:rPr>
        <w:t>Peace</w:t>
      </w:r>
    </w:p>
    <w:p w14:paraId="07835F22" w14:textId="77777777" w:rsidR="00BD36E8" w:rsidRDefault="00000000">
      <w:pPr>
        <w:pStyle w:val="BodyA"/>
        <w:rPr>
          <w:sz w:val="20"/>
          <w:szCs w:val="20"/>
        </w:rPr>
      </w:pPr>
      <w:r>
        <w:rPr>
          <w:sz w:val="20"/>
          <w:szCs w:val="20"/>
        </w:rPr>
        <w:t>The peace of Christ be with you always.</w:t>
      </w:r>
    </w:p>
    <w:p w14:paraId="55E55BA4" w14:textId="77777777" w:rsidR="00BD36E8" w:rsidRDefault="00000000">
      <w:pPr>
        <w:pStyle w:val="BodyA"/>
        <w:rPr>
          <w:sz w:val="20"/>
          <w:szCs w:val="20"/>
        </w:rPr>
      </w:pPr>
      <w:r>
        <w:rPr>
          <w:b/>
          <w:bCs/>
          <w:sz w:val="20"/>
          <w:szCs w:val="20"/>
        </w:rPr>
        <w:t xml:space="preserve">And </w:t>
      </w:r>
      <w:proofErr w:type="gramStart"/>
      <w:r>
        <w:rPr>
          <w:b/>
          <w:bCs/>
          <w:sz w:val="20"/>
          <w:szCs w:val="20"/>
        </w:rPr>
        <w:t>also</w:t>
      </w:r>
      <w:proofErr w:type="gramEnd"/>
      <w:r>
        <w:rPr>
          <w:b/>
          <w:bCs/>
          <w:sz w:val="20"/>
          <w:szCs w:val="20"/>
        </w:rPr>
        <w:t xml:space="preserve"> with you.</w:t>
      </w:r>
    </w:p>
    <w:p w14:paraId="5AF97692" w14:textId="77777777" w:rsidR="00BD36E8" w:rsidRDefault="00000000">
      <w:pPr>
        <w:pStyle w:val="NormalWeb"/>
        <w:spacing w:after="0"/>
        <w:rPr>
          <w:i/>
          <w:iCs/>
          <w:color w:val="CC0000"/>
          <w:sz w:val="20"/>
          <w:szCs w:val="20"/>
          <w:u w:color="CC0000"/>
        </w:rPr>
      </w:pPr>
      <w:r>
        <w:rPr>
          <w:i/>
          <w:iCs/>
          <w:color w:val="CC0000"/>
          <w:sz w:val="20"/>
          <w:szCs w:val="20"/>
          <w:u w:color="CC0000"/>
        </w:rPr>
        <w:t>The people may greet one another with a sign of Christ’s peace, and may say, “Peace be with you,” or similar words.</w:t>
      </w:r>
    </w:p>
    <w:p w14:paraId="2F46B0A2" w14:textId="77777777" w:rsidR="00BD36E8" w:rsidRDefault="00BD36E8">
      <w:pPr>
        <w:pStyle w:val="NormalWeb"/>
        <w:spacing w:after="0"/>
        <w:rPr>
          <w:color w:val="CC0000"/>
          <w:sz w:val="20"/>
          <w:szCs w:val="20"/>
          <w:u w:color="CC0000"/>
        </w:rPr>
      </w:pPr>
    </w:p>
    <w:p w14:paraId="45F2F86A" w14:textId="77777777" w:rsidR="00BD36E8" w:rsidRDefault="00000000">
      <w:pPr>
        <w:pStyle w:val="BodyA"/>
        <w:rPr>
          <w:b/>
          <w:bCs/>
          <w:sz w:val="20"/>
          <w:szCs w:val="20"/>
        </w:rPr>
      </w:pPr>
      <w:r>
        <w:rPr>
          <w:sz w:val="20"/>
          <w:szCs w:val="20"/>
        </w:rPr>
        <w:t xml:space="preserve">* </w:t>
      </w:r>
      <w:r>
        <w:rPr>
          <w:b/>
          <w:bCs/>
          <w:caps/>
          <w:sz w:val="20"/>
          <w:szCs w:val="20"/>
        </w:rPr>
        <w:t>Offering hymn</w:t>
      </w:r>
      <w:r>
        <w:rPr>
          <w:b/>
          <w:bCs/>
          <w:i/>
          <w:iCs/>
          <w:sz w:val="20"/>
          <w:szCs w:val="20"/>
        </w:rPr>
        <w:t xml:space="preserve"> For the Fruit of All Creation </w:t>
      </w:r>
      <w:r>
        <w:rPr>
          <w:b/>
          <w:bCs/>
          <w:sz w:val="20"/>
          <w:szCs w:val="20"/>
        </w:rPr>
        <w:t>(ELW 679)</w:t>
      </w:r>
    </w:p>
    <w:p w14:paraId="1530D1E1" w14:textId="77777777" w:rsidR="00BD36E8" w:rsidRDefault="00000000">
      <w:pPr>
        <w:pStyle w:val="BodyA"/>
        <w:rPr>
          <w:b/>
          <w:bCs/>
          <w:sz w:val="20"/>
          <w:szCs w:val="20"/>
        </w:rPr>
      </w:pPr>
      <w:r>
        <w:rPr>
          <w:sz w:val="20"/>
          <w:szCs w:val="20"/>
        </w:rPr>
        <w:t xml:space="preserve">* </w:t>
      </w:r>
      <w:r>
        <w:rPr>
          <w:b/>
          <w:bCs/>
          <w:caps/>
          <w:sz w:val="20"/>
          <w:szCs w:val="20"/>
        </w:rPr>
        <w:t>Thanksgiving for the Word</w:t>
      </w:r>
    </w:p>
    <w:p w14:paraId="0CF05046" w14:textId="51427BD8" w:rsidR="00BD36E8" w:rsidRDefault="00000000">
      <w:pPr>
        <w:pStyle w:val="p1"/>
        <w:spacing w:after="0"/>
        <w:rPr>
          <w:sz w:val="20"/>
          <w:szCs w:val="20"/>
        </w:rPr>
      </w:pPr>
      <w:r>
        <w:rPr>
          <w:sz w:val="20"/>
          <w:szCs w:val="20"/>
        </w:rPr>
        <w:t xml:space="preserve">Holy God, our Maker, our Healer, our </w:t>
      </w:r>
      <w:proofErr w:type="gramStart"/>
      <w:r>
        <w:rPr>
          <w:sz w:val="20"/>
          <w:szCs w:val="20"/>
        </w:rPr>
        <w:t>Teacher</w:t>
      </w:r>
      <w:proofErr w:type="gramEnd"/>
      <w:r>
        <w:rPr>
          <w:sz w:val="20"/>
          <w:szCs w:val="20"/>
        </w:rPr>
        <w:t xml:space="preserve">, </w:t>
      </w:r>
      <w:r w:rsidR="001D6B12">
        <w:rPr>
          <w:sz w:val="20"/>
          <w:szCs w:val="20"/>
        </w:rPr>
        <w:t xml:space="preserve">your magnificent creation springs forth from your Word. All that has life and breath praises your name. For your word that sustains the earth, </w:t>
      </w:r>
      <w:r>
        <w:rPr>
          <w:sz w:val="20"/>
          <w:szCs w:val="20"/>
        </w:rPr>
        <w:t>we thank you, O God.</w:t>
      </w:r>
      <w:r>
        <w:rPr>
          <w:sz w:val="20"/>
          <w:szCs w:val="20"/>
        </w:rPr>
        <w:br/>
      </w:r>
      <w:r>
        <w:rPr>
          <w:b/>
          <w:bCs/>
          <w:sz w:val="20"/>
          <w:szCs w:val="20"/>
        </w:rPr>
        <w:t>We thank you, O God</w:t>
      </w:r>
      <w:r>
        <w:rPr>
          <w:sz w:val="20"/>
          <w:szCs w:val="20"/>
        </w:rPr>
        <w:t>.</w:t>
      </w:r>
    </w:p>
    <w:p w14:paraId="7A44555C" w14:textId="77777777" w:rsidR="00BD36E8" w:rsidRDefault="00BD36E8">
      <w:pPr>
        <w:pStyle w:val="p1"/>
        <w:spacing w:after="0"/>
        <w:rPr>
          <w:b/>
          <w:bCs/>
          <w:sz w:val="20"/>
          <w:szCs w:val="20"/>
        </w:rPr>
      </w:pPr>
    </w:p>
    <w:p w14:paraId="2A8B92A6" w14:textId="6A148069" w:rsidR="00BD36E8" w:rsidRDefault="00000000">
      <w:pPr>
        <w:pStyle w:val="p1"/>
        <w:spacing w:after="0"/>
        <w:rPr>
          <w:sz w:val="20"/>
          <w:szCs w:val="20"/>
        </w:rPr>
      </w:pPr>
      <w:r>
        <w:rPr>
          <w:sz w:val="20"/>
          <w:szCs w:val="20"/>
        </w:rPr>
        <w:t>You sent us Jesus, your Word, to renew the world. He healed the sick, fed the hungry,</w:t>
      </w:r>
      <w:r w:rsidR="001D6B12">
        <w:rPr>
          <w:sz w:val="20"/>
          <w:szCs w:val="20"/>
        </w:rPr>
        <w:t xml:space="preserve"> preached your mercy, and called us to faith. For your Word in our Lord Christ, </w:t>
      </w:r>
      <w:r>
        <w:rPr>
          <w:sz w:val="20"/>
          <w:szCs w:val="20"/>
        </w:rPr>
        <w:t>we praise you, O God.</w:t>
      </w:r>
      <w:r>
        <w:rPr>
          <w:sz w:val="20"/>
          <w:szCs w:val="20"/>
        </w:rPr>
        <w:br/>
      </w:r>
      <w:r>
        <w:rPr>
          <w:b/>
          <w:bCs/>
          <w:sz w:val="20"/>
          <w:szCs w:val="20"/>
        </w:rPr>
        <w:t>We praise you, O God.</w:t>
      </w:r>
      <w:r>
        <w:rPr>
          <w:sz w:val="20"/>
          <w:szCs w:val="20"/>
        </w:rPr>
        <w:t> </w:t>
      </w:r>
    </w:p>
    <w:p w14:paraId="4785B742" w14:textId="77777777" w:rsidR="00BD36E8" w:rsidRDefault="00BD36E8">
      <w:pPr>
        <w:pStyle w:val="p1"/>
        <w:spacing w:after="0"/>
        <w:rPr>
          <w:b/>
          <w:bCs/>
          <w:sz w:val="20"/>
          <w:szCs w:val="20"/>
        </w:rPr>
      </w:pPr>
    </w:p>
    <w:p w14:paraId="6FD4275B" w14:textId="6AA442C6" w:rsidR="00BD36E8" w:rsidRDefault="00000000">
      <w:pPr>
        <w:pStyle w:val="p1"/>
        <w:spacing w:after="0"/>
        <w:rPr>
          <w:sz w:val="20"/>
          <w:szCs w:val="20"/>
        </w:rPr>
      </w:pPr>
      <w:r>
        <w:rPr>
          <w:sz w:val="20"/>
          <w:szCs w:val="20"/>
        </w:rPr>
        <w:t>Nourish us with the Spirit of your Word, </w:t>
      </w:r>
      <w:r w:rsidR="001D6B12">
        <w:rPr>
          <w:sz w:val="20"/>
          <w:szCs w:val="20"/>
        </w:rPr>
        <w:t xml:space="preserve">that we may grow in grace, bearing the fruits of redemption, and sharing your strength and beauty with all the world. For your Word in our lives, we </w:t>
      </w:r>
      <w:r>
        <w:rPr>
          <w:sz w:val="20"/>
          <w:szCs w:val="20"/>
        </w:rPr>
        <w:t>entreat you, O God.</w:t>
      </w:r>
      <w:r>
        <w:rPr>
          <w:sz w:val="20"/>
          <w:szCs w:val="20"/>
        </w:rPr>
        <w:br/>
      </w:r>
      <w:r>
        <w:rPr>
          <w:b/>
          <w:bCs/>
          <w:sz w:val="20"/>
          <w:szCs w:val="20"/>
        </w:rPr>
        <w:t>We entreat you, O God.</w:t>
      </w:r>
    </w:p>
    <w:p w14:paraId="38F6B9BB" w14:textId="77777777" w:rsidR="00BD36E8" w:rsidRDefault="00000000">
      <w:pPr>
        <w:pStyle w:val="p1"/>
        <w:spacing w:after="0"/>
        <w:rPr>
          <w:sz w:val="20"/>
          <w:szCs w:val="20"/>
        </w:rPr>
      </w:pPr>
      <w:r>
        <w:rPr>
          <w:sz w:val="20"/>
          <w:szCs w:val="20"/>
        </w:rPr>
        <w:br/>
        <w:t>Accept our thanksgiving and receive our prayer, for the sake of your living Word, Jesus our Savior.</w:t>
      </w:r>
      <w:r>
        <w:rPr>
          <w:sz w:val="20"/>
          <w:szCs w:val="20"/>
        </w:rPr>
        <w:br/>
      </w:r>
      <w:r>
        <w:rPr>
          <w:b/>
          <w:bCs/>
          <w:sz w:val="20"/>
          <w:szCs w:val="20"/>
        </w:rPr>
        <w:t>Amen.</w:t>
      </w:r>
    </w:p>
    <w:p w14:paraId="6C401585" w14:textId="77777777" w:rsidR="00BD36E8" w:rsidRDefault="00BD36E8">
      <w:pPr>
        <w:pStyle w:val="BodyA"/>
        <w:rPr>
          <w:sz w:val="20"/>
          <w:szCs w:val="20"/>
        </w:rPr>
      </w:pPr>
    </w:p>
    <w:p w14:paraId="170C37E9" w14:textId="77777777" w:rsidR="00BD36E8" w:rsidRDefault="00BD36E8">
      <w:pPr>
        <w:pStyle w:val="BodyA"/>
        <w:rPr>
          <w:sz w:val="20"/>
          <w:szCs w:val="20"/>
        </w:rPr>
      </w:pPr>
    </w:p>
    <w:sectPr w:rsidR="00BD36E8" w:rsidSect="001D6B12">
      <w:headerReference w:type="default" r:id="rId8"/>
      <w:footerReference w:type="default" r:id="rId9"/>
      <w:pgSz w:w="20160" w:h="12240" w:orient="landscape"/>
      <w:pgMar w:top="720" w:right="720" w:bottom="720" w:left="720" w:header="720" w:footer="720" w:gutter="0"/>
      <w:cols w:num="2"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597E6" w14:textId="77777777" w:rsidR="00044FBC" w:rsidRDefault="00044FBC">
      <w:r>
        <w:separator/>
      </w:r>
    </w:p>
  </w:endnote>
  <w:endnote w:type="continuationSeparator" w:id="0">
    <w:p w14:paraId="21F536B9" w14:textId="77777777" w:rsidR="00044FBC" w:rsidRDefault="00044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04B5D" w14:textId="77777777" w:rsidR="00BD36E8" w:rsidRDefault="00BD36E8">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A4F04" w14:textId="77777777" w:rsidR="00044FBC" w:rsidRDefault="00044FBC">
      <w:r>
        <w:separator/>
      </w:r>
    </w:p>
  </w:footnote>
  <w:footnote w:type="continuationSeparator" w:id="0">
    <w:p w14:paraId="12C6AE40" w14:textId="77777777" w:rsidR="00044FBC" w:rsidRDefault="00044F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EFF4D" w14:textId="77777777" w:rsidR="00BD36E8" w:rsidRDefault="00BD36E8">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6E8"/>
    <w:rsid w:val="00044FBC"/>
    <w:rsid w:val="001D6B12"/>
    <w:rsid w:val="005562C8"/>
    <w:rsid w:val="005D3EC9"/>
    <w:rsid w:val="00746D88"/>
    <w:rsid w:val="00BD3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31338"/>
  <w15:docId w15:val="{8DB177C1-F992-AB4D-A23D-2C53651E9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3">
    <w:name w:val="heading 3"/>
    <w:uiPriority w:val="9"/>
    <w:unhideWhenUsed/>
    <w:qFormat/>
    <w:pPr>
      <w:spacing w:before="100" w:after="100"/>
      <w:outlineLvl w:val="2"/>
    </w:pPr>
    <w:rPr>
      <w:rFonts w:cs="Arial Unicode MS"/>
      <w:b/>
      <w:bCs/>
      <w:color w:val="000000"/>
      <w:sz w:val="28"/>
      <w:szCs w:val="28"/>
      <w:u w:color="000000"/>
      <w14:textOutline w14:w="12700" w14:cap="flat" w14:cmpd="sng" w14:algn="ctr">
        <w14:noFill/>
        <w14:prstDash w14:val="solid"/>
        <w14:miter w14:lim="400000"/>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cs="Arial Unicode MS"/>
      <w:color w:val="000000"/>
      <w:sz w:val="24"/>
      <w:szCs w:val="24"/>
      <w:u w:color="000000"/>
      <w14:textOutline w14:w="12700" w14:cap="flat" w14:cmpd="sng" w14:algn="ctr">
        <w14:noFill/>
        <w14:prstDash w14:val="solid"/>
        <w14:miter w14:lim="400000"/>
      </w14:textOutline>
    </w:rPr>
  </w:style>
  <w:style w:type="paragraph" w:styleId="NormalWeb">
    <w:name w:val="Normal (Web)"/>
    <w:pPr>
      <w:spacing w:after="120"/>
    </w:pPr>
    <w:rPr>
      <w:rFonts w:cs="Arial Unicode MS"/>
      <w:color w:val="000000"/>
      <w:sz w:val="24"/>
      <w:szCs w:val="24"/>
      <w:u w:color="000000"/>
    </w:rPr>
  </w:style>
  <w:style w:type="paragraph" w:customStyle="1" w:styleId="Footnote">
    <w:name w:val="Footnote"/>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p1">
    <w:name w:val="p1"/>
    <w:pPr>
      <w:spacing w:after="120"/>
    </w:pPr>
    <w:rPr>
      <w:rFont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985</Words>
  <Characters>5615</Characters>
  <Application>Microsoft Office Word</Application>
  <DocSecurity>0</DocSecurity>
  <Lines>46</Lines>
  <Paragraphs>13</Paragraphs>
  <ScaleCrop>false</ScaleCrop>
  <Company/>
  <LinksUpToDate>false</LinksUpToDate>
  <CharactersWithSpaces>6587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Amy Woods</cp:lastModifiedBy>
  <cp:revision>3</cp:revision>
  <cp:lastPrinted>2024-05-20T18:55:00Z</cp:lastPrinted>
  <dcterms:created xsi:type="dcterms:W3CDTF">2024-05-20T18:55:00Z</dcterms:created>
  <dcterms:modified xsi:type="dcterms:W3CDTF">2024-05-20T18:55:00Z</dcterms:modified>
</cp:coreProperties>
</file>