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4C73" w14:textId="77777777" w:rsidR="007A4639" w:rsidRDefault="007A4639" w:rsidP="007A4639">
      <w:pPr>
        <w:spacing w:after="0" w:line="240" w:lineRule="auto"/>
        <w:rPr>
          <w:rFonts w:ascii="Arial" w:hAnsi="Arial" w:cs="Arial"/>
          <w:sz w:val="18"/>
          <w:szCs w:val="18"/>
        </w:rPr>
      </w:pPr>
      <w:r>
        <w:rPr>
          <w:rFonts w:ascii="Arial" w:hAnsi="Arial" w:cs="Arial"/>
          <w:b/>
          <w:bCs/>
          <w:sz w:val="18"/>
          <w:szCs w:val="18"/>
        </w:rPr>
        <w:t>Job Posting:</w:t>
      </w:r>
      <w:r>
        <w:rPr>
          <w:rFonts w:ascii="Arial" w:hAnsi="Arial" w:cs="Arial"/>
          <w:sz w:val="18"/>
          <w:szCs w:val="18"/>
        </w:rPr>
        <w:t xml:space="preserve"> Director of Faith Formation</w:t>
      </w:r>
    </w:p>
    <w:p w14:paraId="40CF79CC" w14:textId="77777777" w:rsidR="007A4639" w:rsidRDefault="007A4639" w:rsidP="007A4639">
      <w:pPr>
        <w:spacing w:after="0" w:line="240" w:lineRule="auto"/>
        <w:rPr>
          <w:rFonts w:ascii="Arial" w:hAnsi="Arial" w:cs="Arial"/>
          <w:sz w:val="18"/>
          <w:szCs w:val="18"/>
        </w:rPr>
      </w:pPr>
    </w:p>
    <w:p w14:paraId="72804C6B" w14:textId="77777777" w:rsidR="007A4639" w:rsidRDefault="007A4639" w:rsidP="007A4639">
      <w:pPr>
        <w:spacing w:after="0" w:line="240" w:lineRule="auto"/>
        <w:rPr>
          <w:rFonts w:ascii="Arial" w:hAnsi="Arial" w:cs="Arial"/>
          <w:sz w:val="18"/>
          <w:szCs w:val="18"/>
        </w:rPr>
      </w:pPr>
      <w:r>
        <w:rPr>
          <w:rFonts w:ascii="Arial" w:hAnsi="Arial" w:cs="Arial"/>
          <w:b/>
          <w:bCs/>
          <w:sz w:val="18"/>
          <w:szCs w:val="18"/>
        </w:rPr>
        <w:t>Job Title:</w:t>
      </w:r>
      <w:r>
        <w:rPr>
          <w:rFonts w:ascii="Arial" w:hAnsi="Arial" w:cs="Arial"/>
          <w:sz w:val="18"/>
          <w:szCs w:val="18"/>
        </w:rPr>
        <w:t xml:space="preserve"> Director of Faith Formation</w:t>
      </w:r>
    </w:p>
    <w:p w14:paraId="3F009663" w14:textId="77777777" w:rsidR="007A4639" w:rsidRDefault="007A4639" w:rsidP="007A4639">
      <w:pPr>
        <w:spacing w:after="0" w:line="240" w:lineRule="auto"/>
        <w:rPr>
          <w:rFonts w:ascii="Arial" w:hAnsi="Arial" w:cs="Arial"/>
          <w:sz w:val="18"/>
          <w:szCs w:val="18"/>
        </w:rPr>
      </w:pPr>
    </w:p>
    <w:p w14:paraId="14963500" w14:textId="77777777" w:rsidR="007A4639" w:rsidRDefault="007A4639" w:rsidP="007A4639">
      <w:pPr>
        <w:spacing w:after="0" w:line="240" w:lineRule="auto"/>
        <w:rPr>
          <w:rFonts w:ascii="Arial" w:hAnsi="Arial" w:cs="Arial"/>
          <w:sz w:val="18"/>
          <w:szCs w:val="18"/>
        </w:rPr>
      </w:pPr>
      <w:r>
        <w:rPr>
          <w:rFonts w:ascii="Arial" w:hAnsi="Arial" w:cs="Arial"/>
          <w:b/>
          <w:bCs/>
          <w:sz w:val="18"/>
          <w:szCs w:val="18"/>
        </w:rPr>
        <w:t>Location:</w:t>
      </w:r>
      <w:r>
        <w:rPr>
          <w:rFonts w:ascii="Arial" w:hAnsi="Arial" w:cs="Arial"/>
          <w:sz w:val="18"/>
          <w:szCs w:val="18"/>
        </w:rPr>
        <w:t xml:space="preserve"> St. John Lutheran Church, 701 N. 6th Street, Beatrice, Nebraska 68310</w:t>
      </w:r>
    </w:p>
    <w:p w14:paraId="617BFD17" w14:textId="77777777" w:rsidR="007A4639" w:rsidRDefault="007A4639" w:rsidP="007A4639">
      <w:pPr>
        <w:spacing w:after="0" w:line="240" w:lineRule="auto"/>
        <w:rPr>
          <w:rFonts w:ascii="Arial" w:hAnsi="Arial" w:cs="Arial"/>
          <w:sz w:val="18"/>
          <w:szCs w:val="18"/>
        </w:rPr>
      </w:pPr>
    </w:p>
    <w:p w14:paraId="6CA94F1E" w14:textId="77777777" w:rsidR="007A4639" w:rsidRDefault="007A4639" w:rsidP="007A4639">
      <w:pPr>
        <w:spacing w:after="0" w:line="240" w:lineRule="auto"/>
        <w:rPr>
          <w:rFonts w:ascii="Arial" w:hAnsi="Arial" w:cs="Arial"/>
          <w:b/>
          <w:bCs/>
          <w:sz w:val="18"/>
          <w:szCs w:val="18"/>
        </w:rPr>
      </w:pPr>
      <w:r>
        <w:rPr>
          <w:rFonts w:ascii="Arial" w:hAnsi="Arial" w:cs="Arial"/>
          <w:b/>
          <w:bCs/>
          <w:sz w:val="18"/>
          <w:szCs w:val="18"/>
        </w:rPr>
        <w:t>Job Summary:</w:t>
      </w:r>
    </w:p>
    <w:p w14:paraId="364D2417" w14:textId="77777777" w:rsidR="007A4639" w:rsidRDefault="007A4639" w:rsidP="007A4639">
      <w:pPr>
        <w:spacing w:after="0" w:line="240" w:lineRule="auto"/>
        <w:rPr>
          <w:rFonts w:ascii="Arial" w:hAnsi="Arial" w:cs="Arial"/>
          <w:sz w:val="18"/>
          <w:szCs w:val="18"/>
        </w:rPr>
      </w:pPr>
      <w:r>
        <w:rPr>
          <w:rFonts w:ascii="Arial" w:hAnsi="Arial" w:cs="Arial"/>
          <w:sz w:val="18"/>
          <w:szCs w:val="18"/>
        </w:rPr>
        <w:t>Under the supervision of the Pastor, the Director of Faith Formation plays a pivotal role in fostering and nurturing congregational relationships across all generations, with a primary focus on families and youth ministry. The incumbent will facilitate faith formation initiatives, particularly targeting youth from PreK to High School, guiding them in their spiritual growth through various activities including prayer, fellowship, worship, service, and evangelism. This position will collaborate closely with pastoral staff, the Church Council, and various church committees to cultivate an environment where the love and gospel of Jesus Christ are shared and lived out within the congregation and broader community.</w:t>
      </w:r>
    </w:p>
    <w:p w14:paraId="486E594D" w14:textId="77777777" w:rsidR="007A4639" w:rsidRDefault="007A4639" w:rsidP="007A4639">
      <w:pPr>
        <w:spacing w:after="0" w:line="240" w:lineRule="auto"/>
        <w:rPr>
          <w:rFonts w:ascii="Arial" w:hAnsi="Arial" w:cs="Arial"/>
          <w:sz w:val="18"/>
          <w:szCs w:val="18"/>
        </w:rPr>
      </w:pPr>
    </w:p>
    <w:p w14:paraId="4C64BBBC" w14:textId="77777777" w:rsidR="007A4639" w:rsidRDefault="007A4639" w:rsidP="007A4639">
      <w:pPr>
        <w:spacing w:after="0" w:line="240" w:lineRule="auto"/>
        <w:rPr>
          <w:rFonts w:ascii="Arial" w:hAnsi="Arial" w:cs="Arial"/>
          <w:b/>
          <w:bCs/>
          <w:sz w:val="18"/>
          <w:szCs w:val="18"/>
        </w:rPr>
      </w:pPr>
      <w:r>
        <w:rPr>
          <w:rFonts w:ascii="Arial" w:hAnsi="Arial" w:cs="Arial"/>
          <w:b/>
          <w:bCs/>
          <w:sz w:val="18"/>
          <w:szCs w:val="18"/>
        </w:rPr>
        <w:t>Responsibilities:</w:t>
      </w:r>
    </w:p>
    <w:p w14:paraId="4F82F031" w14:textId="77777777" w:rsidR="007A4639" w:rsidRDefault="007A4639" w:rsidP="007A4639">
      <w:pPr>
        <w:spacing w:after="0" w:line="240" w:lineRule="auto"/>
        <w:rPr>
          <w:rFonts w:ascii="Arial" w:hAnsi="Arial" w:cs="Arial"/>
          <w:sz w:val="18"/>
          <w:szCs w:val="18"/>
        </w:rPr>
      </w:pPr>
      <w:r>
        <w:rPr>
          <w:rFonts w:ascii="Arial" w:hAnsi="Arial" w:cs="Arial"/>
          <w:sz w:val="18"/>
          <w:szCs w:val="18"/>
        </w:rPr>
        <w:t>Educate and nurture children and youth in their Christian faith and daily life</w:t>
      </w:r>
    </w:p>
    <w:p w14:paraId="6D4559EB" w14:textId="77777777" w:rsidR="007A4639" w:rsidRDefault="007A4639" w:rsidP="007A4639">
      <w:pPr>
        <w:spacing w:after="0" w:line="240" w:lineRule="auto"/>
        <w:rPr>
          <w:rFonts w:ascii="Arial" w:hAnsi="Arial" w:cs="Arial"/>
          <w:sz w:val="18"/>
          <w:szCs w:val="18"/>
        </w:rPr>
      </w:pPr>
      <w:r>
        <w:rPr>
          <w:rFonts w:ascii="Arial" w:hAnsi="Arial" w:cs="Arial"/>
          <w:sz w:val="18"/>
          <w:szCs w:val="18"/>
        </w:rPr>
        <w:t>Organize and oversee youth ministry activities, including retreats and camps</w:t>
      </w:r>
    </w:p>
    <w:p w14:paraId="18978F93" w14:textId="77777777" w:rsidR="007A4639" w:rsidRDefault="007A4639" w:rsidP="007A4639">
      <w:pPr>
        <w:spacing w:after="0" w:line="240" w:lineRule="auto"/>
        <w:rPr>
          <w:rFonts w:ascii="Arial" w:hAnsi="Arial" w:cs="Arial"/>
          <w:sz w:val="18"/>
          <w:szCs w:val="18"/>
        </w:rPr>
      </w:pPr>
      <w:r>
        <w:rPr>
          <w:rFonts w:ascii="Arial" w:hAnsi="Arial" w:cs="Arial"/>
          <w:sz w:val="18"/>
          <w:szCs w:val="18"/>
        </w:rPr>
        <w:t>Establish connections with neighboring congregations, the Nebraska Synod, and the ELCA for educational and youth ministry resources</w:t>
      </w:r>
    </w:p>
    <w:p w14:paraId="096BAFFB" w14:textId="77777777" w:rsidR="007A4639" w:rsidRDefault="007A4639" w:rsidP="007A4639">
      <w:pPr>
        <w:spacing w:after="0" w:line="240" w:lineRule="auto"/>
        <w:rPr>
          <w:rFonts w:ascii="Arial" w:hAnsi="Arial" w:cs="Arial"/>
          <w:sz w:val="18"/>
          <w:szCs w:val="18"/>
        </w:rPr>
      </w:pPr>
      <w:r>
        <w:rPr>
          <w:rFonts w:ascii="Arial" w:hAnsi="Arial" w:cs="Arial"/>
          <w:sz w:val="18"/>
          <w:szCs w:val="18"/>
        </w:rPr>
        <w:t>Collaborate with church staff and committees to ensure a vibrant worship environment</w:t>
      </w:r>
    </w:p>
    <w:p w14:paraId="034ADECB" w14:textId="77777777" w:rsidR="007A4639" w:rsidRDefault="007A4639" w:rsidP="007A4639">
      <w:pPr>
        <w:spacing w:after="0" w:line="240" w:lineRule="auto"/>
        <w:rPr>
          <w:rFonts w:ascii="Arial" w:hAnsi="Arial" w:cs="Arial"/>
          <w:sz w:val="18"/>
          <w:szCs w:val="18"/>
        </w:rPr>
      </w:pPr>
      <w:r>
        <w:rPr>
          <w:rFonts w:ascii="Arial" w:hAnsi="Arial" w:cs="Arial"/>
          <w:sz w:val="18"/>
          <w:szCs w:val="18"/>
        </w:rPr>
        <w:t>Communicate effectively with youth, parents/guardians, and church members through various channels</w:t>
      </w:r>
    </w:p>
    <w:p w14:paraId="6A51C478" w14:textId="77777777" w:rsidR="007A4639" w:rsidRDefault="007A4639" w:rsidP="007A4639">
      <w:pPr>
        <w:spacing w:after="0" w:line="240" w:lineRule="auto"/>
        <w:rPr>
          <w:rFonts w:ascii="Arial" w:hAnsi="Arial" w:cs="Arial"/>
          <w:sz w:val="18"/>
          <w:szCs w:val="18"/>
        </w:rPr>
      </w:pPr>
      <w:r>
        <w:rPr>
          <w:rFonts w:ascii="Arial" w:hAnsi="Arial" w:cs="Arial"/>
          <w:sz w:val="18"/>
          <w:szCs w:val="18"/>
        </w:rPr>
        <w:t>Work both independently and as a team player within the church staff team</w:t>
      </w:r>
    </w:p>
    <w:p w14:paraId="5DEB2EAC" w14:textId="77777777" w:rsidR="007A4639" w:rsidRDefault="007A4639" w:rsidP="007A4639">
      <w:pPr>
        <w:spacing w:after="0" w:line="240" w:lineRule="auto"/>
        <w:rPr>
          <w:rFonts w:ascii="Arial" w:hAnsi="Arial" w:cs="Arial"/>
          <w:sz w:val="18"/>
          <w:szCs w:val="18"/>
        </w:rPr>
      </w:pPr>
    </w:p>
    <w:p w14:paraId="226A6FBA" w14:textId="77777777" w:rsidR="007A4639" w:rsidRDefault="007A4639" w:rsidP="007A4639">
      <w:pPr>
        <w:spacing w:after="0" w:line="240" w:lineRule="auto"/>
        <w:rPr>
          <w:rFonts w:ascii="Arial" w:hAnsi="Arial" w:cs="Arial"/>
          <w:b/>
          <w:bCs/>
          <w:sz w:val="18"/>
          <w:szCs w:val="18"/>
        </w:rPr>
      </w:pPr>
      <w:r>
        <w:rPr>
          <w:rFonts w:ascii="Arial" w:hAnsi="Arial" w:cs="Arial"/>
          <w:b/>
          <w:bCs/>
          <w:sz w:val="18"/>
          <w:szCs w:val="18"/>
        </w:rPr>
        <w:t>Education Requirements:</w:t>
      </w:r>
    </w:p>
    <w:p w14:paraId="684CF3FB" w14:textId="77777777" w:rsidR="007A4639" w:rsidRDefault="007A4639" w:rsidP="007A4639">
      <w:pPr>
        <w:spacing w:after="0" w:line="240" w:lineRule="auto"/>
        <w:rPr>
          <w:rFonts w:ascii="Arial" w:hAnsi="Arial" w:cs="Arial"/>
          <w:sz w:val="18"/>
          <w:szCs w:val="18"/>
        </w:rPr>
      </w:pPr>
      <w:r>
        <w:rPr>
          <w:rFonts w:ascii="Arial" w:hAnsi="Arial" w:cs="Arial"/>
          <w:sz w:val="18"/>
          <w:szCs w:val="18"/>
        </w:rPr>
        <w:t>Bachelor’s degree in Education, Theology, Christian Formation, or a related field, preferred</w:t>
      </w:r>
    </w:p>
    <w:p w14:paraId="6B38D3F9" w14:textId="77777777" w:rsidR="007A4639" w:rsidRDefault="007A4639" w:rsidP="007A4639">
      <w:pPr>
        <w:spacing w:after="0" w:line="240" w:lineRule="auto"/>
        <w:rPr>
          <w:rFonts w:ascii="Arial" w:hAnsi="Arial" w:cs="Arial"/>
          <w:sz w:val="18"/>
          <w:szCs w:val="18"/>
        </w:rPr>
      </w:pPr>
    </w:p>
    <w:p w14:paraId="7E28F7F5" w14:textId="77777777" w:rsidR="007A4639" w:rsidRDefault="007A4639" w:rsidP="007A4639">
      <w:pPr>
        <w:spacing w:after="0" w:line="240" w:lineRule="auto"/>
        <w:rPr>
          <w:rFonts w:ascii="Arial" w:hAnsi="Arial" w:cs="Arial"/>
          <w:b/>
          <w:bCs/>
          <w:sz w:val="18"/>
          <w:szCs w:val="18"/>
        </w:rPr>
      </w:pPr>
      <w:r>
        <w:rPr>
          <w:rFonts w:ascii="Arial" w:hAnsi="Arial" w:cs="Arial"/>
          <w:b/>
          <w:bCs/>
          <w:sz w:val="18"/>
          <w:szCs w:val="18"/>
        </w:rPr>
        <w:t>Other Certifications, Licenses, or Skills:</w:t>
      </w:r>
    </w:p>
    <w:p w14:paraId="04BD5FA1" w14:textId="77777777" w:rsidR="007A4639" w:rsidRDefault="007A4639" w:rsidP="007A4639">
      <w:pPr>
        <w:spacing w:after="0" w:line="240" w:lineRule="auto"/>
        <w:rPr>
          <w:rFonts w:ascii="Arial" w:hAnsi="Arial" w:cs="Arial"/>
          <w:sz w:val="18"/>
          <w:szCs w:val="18"/>
        </w:rPr>
      </w:pPr>
      <w:r>
        <w:rPr>
          <w:rFonts w:ascii="Arial" w:hAnsi="Arial" w:cs="Arial"/>
          <w:sz w:val="18"/>
          <w:szCs w:val="18"/>
        </w:rPr>
        <w:t>Valid driver’s license</w:t>
      </w:r>
    </w:p>
    <w:p w14:paraId="700A4D12" w14:textId="77777777" w:rsidR="007A4639" w:rsidRDefault="007A4639" w:rsidP="007A4639">
      <w:pPr>
        <w:spacing w:after="0" w:line="240" w:lineRule="auto"/>
        <w:rPr>
          <w:rFonts w:ascii="Arial" w:hAnsi="Arial" w:cs="Arial"/>
          <w:sz w:val="18"/>
          <w:szCs w:val="18"/>
        </w:rPr>
      </w:pPr>
      <w:r>
        <w:rPr>
          <w:rFonts w:ascii="Arial" w:hAnsi="Arial" w:cs="Arial"/>
          <w:sz w:val="18"/>
          <w:szCs w:val="18"/>
        </w:rPr>
        <w:t>First Aid and CPR certification required</w:t>
      </w:r>
    </w:p>
    <w:p w14:paraId="563BA479" w14:textId="77777777" w:rsidR="007A4639" w:rsidRDefault="007A4639" w:rsidP="007A4639">
      <w:pPr>
        <w:spacing w:after="0" w:line="240" w:lineRule="auto"/>
        <w:rPr>
          <w:rFonts w:ascii="Arial" w:hAnsi="Arial" w:cs="Arial"/>
          <w:sz w:val="18"/>
          <w:szCs w:val="18"/>
        </w:rPr>
      </w:pPr>
      <w:r>
        <w:rPr>
          <w:rFonts w:ascii="Arial" w:hAnsi="Arial" w:cs="Arial"/>
          <w:sz w:val="18"/>
          <w:szCs w:val="18"/>
        </w:rPr>
        <w:t>Youth Ministry Certification preferred</w:t>
      </w:r>
    </w:p>
    <w:p w14:paraId="49219664" w14:textId="77777777" w:rsidR="007A4639" w:rsidRDefault="007A4639" w:rsidP="007A4639">
      <w:pPr>
        <w:spacing w:after="0" w:line="240" w:lineRule="auto"/>
        <w:rPr>
          <w:rFonts w:ascii="Arial" w:hAnsi="Arial" w:cs="Arial"/>
          <w:sz w:val="18"/>
          <w:szCs w:val="18"/>
        </w:rPr>
      </w:pPr>
      <w:r>
        <w:rPr>
          <w:rFonts w:ascii="Arial" w:hAnsi="Arial" w:cs="Arial"/>
          <w:sz w:val="18"/>
          <w:szCs w:val="18"/>
        </w:rPr>
        <w:t>Bilingual in English and Spanish is a plus</w:t>
      </w:r>
    </w:p>
    <w:p w14:paraId="28934B67" w14:textId="77777777" w:rsidR="007A4639" w:rsidRDefault="007A4639" w:rsidP="007A4639">
      <w:pPr>
        <w:spacing w:after="0" w:line="240" w:lineRule="auto"/>
        <w:rPr>
          <w:rFonts w:ascii="Arial" w:hAnsi="Arial" w:cs="Arial"/>
          <w:sz w:val="18"/>
          <w:szCs w:val="18"/>
        </w:rPr>
      </w:pPr>
      <w:r>
        <w:rPr>
          <w:rFonts w:ascii="Arial" w:hAnsi="Arial" w:cs="Arial"/>
          <w:sz w:val="18"/>
          <w:szCs w:val="18"/>
        </w:rPr>
        <w:t>Proficient in operating various electronic devices including smartphones, tablets, laptops/computers, and smart TVs</w:t>
      </w:r>
    </w:p>
    <w:p w14:paraId="35C0766D" w14:textId="77777777" w:rsidR="007A4639" w:rsidRDefault="007A4639" w:rsidP="007A4639">
      <w:pPr>
        <w:spacing w:after="0" w:line="240" w:lineRule="auto"/>
        <w:rPr>
          <w:rFonts w:ascii="Arial" w:hAnsi="Arial" w:cs="Arial"/>
          <w:sz w:val="18"/>
          <w:szCs w:val="18"/>
        </w:rPr>
      </w:pPr>
      <w:r>
        <w:rPr>
          <w:rFonts w:ascii="Arial" w:hAnsi="Arial" w:cs="Arial"/>
          <w:sz w:val="18"/>
          <w:szCs w:val="18"/>
        </w:rPr>
        <w:t>Familiarity with software applications such as Microsoft Office, Google Suite, Facebook administration/META/Instagram, Constant Contact, and ZOOM</w:t>
      </w:r>
    </w:p>
    <w:p w14:paraId="338BFC6E" w14:textId="77777777" w:rsidR="007A4639" w:rsidRDefault="007A4639" w:rsidP="007A4639">
      <w:pPr>
        <w:spacing w:after="0" w:line="240" w:lineRule="auto"/>
        <w:rPr>
          <w:rFonts w:ascii="Arial" w:hAnsi="Arial" w:cs="Arial"/>
          <w:sz w:val="18"/>
          <w:szCs w:val="18"/>
        </w:rPr>
      </w:pPr>
      <w:r>
        <w:rPr>
          <w:rFonts w:ascii="Arial" w:hAnsi="Arial" w:cs="Arial"/>
          <w:sz w:val="18"/>
          <w:szCs w:val="18"/>
        </w:rPr>
        <w:t>Knowledge of QR codes</w:t>
      </w:r>
    </w:p>
    <w:p w14:paraId="1C5FD0B8" w14:textId="77777777" w:rsidR="007A4639" w:rsidRDefault="007A4639" w:rsidP="007A4639">
      <w:pPr>
        <w:spacing w:after="0" w:line="240" w:lineRule="auto"/>
        <w:rPr>
          <w:rFonts w:ascii="Arial" w:hAnsi="Arial" w:cs="Arial"/>
          <w:sz w:val="18"/>
          <w:szCs w:val="18"/>
        </w:rPr>
      </w:pPr>
      <w:r>
        <w:rPr>
          <w:rFonts w:ascii="Arial" w:hAnsi="Arial" w:cs="Arial"/>
          <w:sz w:val="18"/>
          <w:szCs w:val="18"/>
        </w:rPr>
        <w:t>Willingness to learn and adapt to working with the organization's website</w:t>
      </w:r>
    </w:p>
    <w:p w14:paraId="22D6E4A2" w14:textId="77777777" w:rsidR="007A4639" w:rsidRDefault="007A4639" w:rsidP="007A4639">
      <w:pPr>
        <w:spacing w:after="0" w:line="240" w:lineRule="auto"/>
        <w:rPr>
          <w:rFonts w:ascii="Arial" w:hAnsi="Arial" w:cs="Arial"/>
          <w:sz w:val="18"/>
          <w:szCs w:val="18"/>
        </w:rPr>
      </w:pPr>
    </w:p>
    <w:p w14:paraId="290DE0C3" w14:textId="77777777" w:rsidR="007A4639" w:rsidRDefault="007A4639" w:rsidP="007A4639">
      <w:pPr>
        <w:spacing w:after="0" w:line="240" w:lineRule="auto"/>
        <w:rPr>
          <w:rFonts w:ascii="Arial" w:hAnsi="Arial" w:cs="Arial"/>
          <w:b/>
          <w:bCs/>
          <w:sz w:val="18"/>
          <w:szCs w:val="18"/>
        </w:rPr>
      </w:pPr>
      <w:r>
        <w:rPr>
          <w:rFonts w:ascii="Arial" w:hAnsi="Arial" w:cs="Arial"/>
          <w:b/>
          <w:bCs/>
          <w:sz w:val="18"/>
          <w:szCs w:val="18"/>
        </w:rPr>
        <w:t>Years of Experience to Qualify:</w:t>
      </w:r>
    </w:p>
    <w:p w14:paraId="14745E60" w14:textId="77777777" w:rsidR="007A4639" w:rsidRDefault="007A4639" w:rsidP="007A4639">
      <w:pPr>
        <w:spacing w:after="0" w:line="240" w:lineRule="auto"/>
        <w:rPr>
          <w:rFonts w:ascii="Arial" w:hAnsi="Arial" w:cs="Arial"/>
          <w:sz w:val="18"/>
          <w:szCs w:val="18"/>
        </w:rPr>
      </w:pPr>
      <w:r>
        <w:rPr>
          <w:rFonts w:ascii="Arial" w:hAnsi="Arial" w:cs="Arial"/>
          <w:sz w:val="18"/>
          <w:szCs w:val="18"/>
        </w:rPr>
        <w:t>4-6 years, preferred</w:t>
      </w:r>
    </w:p>
    <w:p w14:paraId="4F5551EE" w14:textId="77777777" w:rsidR="007A4639" w:rsidRDefault="007A4639" w:rsidP="007A4639">
      <w:pPr>
        <w:spacing w:after="0" w:line="240" w:lineRule="auto"/>
        <w:rPr>
          <w:rFonts w:ascii="Arial" w:hAnsi="Arial" w:cs="Arial"/>
          <w:sz w:val="18"/>
          <w:szCs w:val="18"/>
        </w:rPr>
      </w:pPr>
    </w:p>
    <w:p w14:paraId="1734F520" w14:textId="77777777" w:rsidR="007A4639" w:rsidRDefault="007A4639" w:rsidP="007A4639">
      <w:pPr>
        <w:spacing w:after="0" w:line="240" w:lineRule="auto"/>
        <w:rPr>
          <w:rFonts w:ascii="Arial" w:hAnsi="Arial" w:cs="Arial"/>
          <w:b/>
          <w:bCs/>
          <w:sz w:val="18"/>
          <w:szCs w:val="18"/>
        </w:rPr>
      </w:pPr>
      <w:r>
        <w:rPr>
          <w:rFonts w:ascii="Arial" w:hAnsi="Arial" w:cs="Arial"/>
          <w:b/>
          <w:bCs/>
          <w:sz w:val="18"/>
          <w:szCs w:val="18"/>
        </w:rPr>
        <w:t>Work Schedule:</w:t>
      </w:r>
    </w:p>
    <w:p w14:paraId="65AC820C" w14:textId="77777777" w:rsidR="007A4639" w:rsidRDefault="007A4639" w:rsidP="007A4639">
      <w:pPr>
        <w:spacing w:after="0" w:line="240" w:lineRule="auto"/>
        <w:rPr>
          <w:rFonts w:ascii="Arial" w:hAnsi="Arial" w:cs="Arial"/>
          <w:sz w:val="18"/>
          <w:szCs w:val="18"/>
        </w:rPr>
      </w:pPr>
      <w:r>
        <w:rPr>
          <w:rFonts w:ascii="Arial" w:hAnsi="Arial" w:cs="Arial"/>
          <w:sz w:val="18"/>
          <w:szCs w:val="18"/>
        </w:rPr>
        <w:t>40 hours per week</w:t>
      </w:r>
    </w:p>
    <w:p w14:paraId="2605F3C2" w14:textId="77777777" w:rsidR="007A4639" w:rsidRDefault="007A4639" w:rsidP="007A4639">
      <w:pPr>
        <w:spacing w:after="0" w:line="240" w:lineRule="auto"/>
        <w:rPr>
          <w:rFonts w:ascii="Arial" w:hAnsi="Arial" w:cs="Arial"/>
          <w:sz w:val="18"/>
          <w:szCs w:val="18"/>
        </w:rPr>
      </w:pPr>
      <w:r>
        <w:rPr>
          <w:rFonts w:ascii="Arial" w:hAnsi="Arial" w:cs="Arial"/>
          <w:sz w:val="18"/>
          <w:szCs w:val="18"/>
        </w:rPr>
        <w:t>Flexible schedule, including evenings, weekends, and youth retreats/camps</w:t>
      </w:r>
    </w:p>
    <w:p w14:paraId="4D651472" w14:textId="77777777" w:rsidR="007A4639" w:rsidRDefault="007A4639" w:rsidP="007A4639">
      <w:pPr>
        <w:spacing w:after="0" w:line="240" w:lineRule="auto"/>
        <w:rPr>
          <w:rFonts w:ascii="Arial" w:hAnsi="Arial" w:cs="Arial"/>
          <w:sz w:val="18"/>
          <w:szCs w:val="18"/>
        </w:rPr>
      </w:pPr>
    </w:p>
    <w:p w14:paraId="39CE3161" w14:textId="77777777" w:rsidR="007A4639" w:rsidRDefault="007A4639" w:rsidP="007A4639">
      <w:pPr>
        <w:spacing w:after="0" w:line="240" w:lineRule="auto"/>
        <w:rPr>
          <w:rFonts w:ascii="Arial" w:hAnsi="Arial" w:cs="Arial"/>
          <w:b/>
          <w:bCs/>
          <w:sz w:val="18"/>
          <w:szCs w:val="18"/>
        </w:rPr>
      </w:pPr>
      <w:r>
        <w:rPr>
          <w:rFonts w:ascii="Arial" w:hAnsi="Arial" w:cs="Arial"/>
          <w:b/>
          <w:bCs/>
          <w:sz w:val="18"/>
          <w:szCs w:val="18"/>
        </w:rPr>
        <w:t>Benefits:</w:t>
      </w:r>
    </w:p>
    <w:p w14:paraId="36493985" w14:textId="77777777" w:rsidR="007A4639" w:rsidRDefault="007A4639" w:rsidP="007A4639">
      <w:pPr>
        <w:spacing w:after="0" w:line="240" w:lineRule="auto"/>
        <w:rPr>
          <w:rFonts w:ascii="Arial" w:hAnsi="Arial" w:cs="Arial"/>
          <w:sz w:val="18"/>
          <w:szCs w:val="18"/>
        </w:rPr>
      </w:pPr>
      <w:r>
        <w:rPr>
          <w:rFonts w:ascii="Arial" w:hAnsi="Arial" w:cs="Arial"/>
          <w:sz w:val="18"/>
          <w:szCs w:val="18"/>
        </w:rPr>
        <w:t>Salary range: $40,000 - $50,000</w:t>
      </w:r>
    </w:p>
    <w:p w14:paraId="323070A5" w14:textId="77777777" w:rsidR="007A4639" w:rsidRDefault="007A4639" w:rsidP="007A4639">
      <w:pPr>
        <w:spacing w:after="0" w:line="240" w:lineRule="auto"/>
        <w:rPr>
          <w:rFonts w:ascii="Arial" w:hAnsi="Arial" w:cs="Arial"/>
          <w:sz w:val="18"/>
          <w:szCs w:val="18"/>
        </w:rPr>
      </w:pPr>
      <w:r>
        <w:rPr>
          <w:rFonts w:ascii="Arial" w:hAnsi="Arial" w:cs="Arial"/>
          <w:sz w:val="18"/>
          <w:szCs w:val="18"/>
        </w:rPr>
        <w:t>Paid vacation</w:t>
      </w:r>
    </w:p>
    <w:p w14:paraId="075E2ECE" w14:textId="77777777" w:rsidR="007A4639" w:rsidRDefault="007A4639" w:rsidP="007A4639">
      <w:pPr>
        <w:spacing w:after="0" w:line="240" w:lineRule="auto"/>
        <w:rPr>
          <w:rFonts w:ascii="Arial" w:hAnsi="Arial" w:cs="Arial"/>
          <w:sz w:val="18"/>
          <w:szCs w:val="18"/>
        </w:rPr>
      </w:pPr>
      <w:r>
        <w:rPr>
          <w:rFonts w:ascii="Arial" w:hAnsi="Arial" w:cs="Arial"/>
          <w:sz w:val="18"/>
          <w:szCs w:val="18"/>
        </w:rPr>
        <w:t>Paid sick leave</w:t>
      </w:r>
    </w:p>
    <w:p w14:paraId="4336458A" w14:textId="77777777" w:rsidR="007A4639" w:rsidRDefault="007A4639" w:rsidP="007A4639">
      <w:pPr>
        <w:spacing w:after="0" w:line="240" w:lineRule="auto"/>
        <w:rPr>
          <w:rFonts w:ascii="Arial" w:hAnsi="Arial" w:cs="Arial"/>
          <w:sz w:val="18"/>
          <w:szCs w:val="18"/>
        </w:rPr>
      </w:pPr>
      <w:r>
        <w:rPr>
          <w:rFonts w:ascii="Arial" w:hAnsi="Arial" w:cs="Arial"/>
          <w:sz w:val="18"/>
          <w:szCs w:val="18"/>
        </w:rPr>
        <w:t>8 paid holidays</w:t>
      </w:r>
    </w:p>
    <w:p w14:paraId="14169B86" w14:textId="77777777" w:rsidR="007A4639" w:rsidRDefault="007A4639" w:rsidP="007A4639">
      <w:pPr>
        <w:spacing w:after="0" w:line="240" w:lineRule="auto"/>
        <w:rPr>
          <w:rFonts w:ascii="Arial" w:hAnsi="Arial" w:cs="Arial"/>
          <w:sz w:val="18"/>
          <w:szCs w:val="18"/>
        </w:rPr>
      </w:pPr>
      <w:r>
        <w:rPr>
          <w:rFonts w:ascii="Arial" w:hAnsi="Arial" w:cs="Arial"/>
          <w:sz w:val="18"/>
          <w:szCs w:val="18"/>
        </w:rPr>
        <w:t>Phone stipend</w:t>
      </w:r>
    </w:p>
    <w:p w14:paraId="425915BB" w14:textId="77777777" w:rsidR="007A4639" w:rsidRDefault="007A4639" w:rsidP="007A4639">
      <w:pPr>
        <w:spacing w:after="0" w:line="240" w:lineRule="auto"/>
        <w:rPr>
          <w:rFonts w:ascii="Arial" w:hAnsi="Arial" w:cs="Arial"/>
          <w:b/>
          <w:bCs/>
          <w:sz w:val="18"/>
          <w:szCs w:val="18"/>
        </w:rPr>
      </w:pPr>
    </w:p>
    <w:p w14:paraId="6EA38DA8" w14:textId="77777777" w:rsidR="007A4639" w:rsidRDefault="007A4639" w:rsidP="007A4639">
      <w:pPr>
        <w:spacing w:after="0" w:line="240" w:lineRule="auto"/>
        <w:rPr>
          <w:rFonts w:ascii="Arial" w:hAnsi="Arial" w:cs="Arial"/>
          <w:b/>
          <w:bCs/>
          <w:sz w:val="18"/>
          <w:szCs w:val="18"/>
        </w:rPr>
      </w:pPr>
      <w:r>
        <w:rPr>
          <w:rFonts w:ascii="Arial" w:hAnsi="Arial" w:cs="Arial"/>
          <w:b/>
          <w:bCs/>
          <w:sz w:val="18"/>
          <w:szCs w:val="18"/>
        </w:rPr>
        <w:t>Contact:</w:t>
      </w:r>
    </w:p>
    <w:p w14:paraId="137E675C" w14:textId="77777777" w:rsidR="007A4639" w:rsidRDefault="007A4639" w:rsidP="007A4639">
      <w:pPr>
        <w:spacing w:after="0" w:line="240" w:lineRule="auto"/>
        <w:rPr>
          <w:rFonts w:ascii="Arial" w:hAnsi="Arial" w:cs="Arial"/>
          <w:sz w:val="18"/>
          <w:szCs w:val="18"/>
        </w:rPr>
      </w:pPr>
      <w:r>
        <w:rPr>
          <w:rFonts w:ascii="Arial" w:hAnsi="Arial" w:cs="Arial"/>
          <w:sz w:val="18"/>
          <w:szCs w:val="18"/>
        </w:rPr>
        <w:t>Rev. Dr. Renae Koehler</w:t>
      </w:r>
    </w:p>
    <w:p w14:paraId="734FFBAD" w14:textId="77777777" w:rsidR="007A4639" w:rsidRDefault="007A4639" w:rsidP="007A4639">
      <w:pPr>
        <w:spacing w:after="0" w:line="240" w:lineRule="auto"/>
        <w:rPr>
          <w:rFonts w:ascii="Arial" w:hAnsi="Arial" w:cs="Arial"/>
          <w:sz w:val="18"/>
          <w:szCs w:val="18"/>
        </w:rPr>
      </w:pPr>
      <w:r>
        <w:rPr>
          <w:rFonts w:ascii="Arial" w:hAnsi="Arial" w:cs="Arial"/>
          <w:sz w:val="18"/>
          <w:szCs w:val="18"/>
        </w:rPr>
        <w:t>Email: Koehler@stjohnbeatrice.org</w:t>
      </w:r>
    </w:p>
    <w:p w14:paraId="5E771215" w14:textId="77777777" w:rsidR="007A4639" w:rsidRDefault="007A4639" w:rsidP="007A4639">
      <w:pPr>
        <w:spacing w:after="0" w:line="240" w:lineRule="auto"/>
        <w:rPr>
          <w:rFonts w:ascii="Arial" w:hAnsi="Arial" w:cs="Arial"/>
          <w:sz w:val="18"/>
          <w:szCs w:val="18"/>
        </w:rPr>
      </w:pPr>
    </w:p>
    <w:p w14:paraId="18FDA1BF" w14:textId="77777777" w:rsidR="007A4639" w:rsidRDefault="007A4639" w:rsidP="007A4639">
      <w:pPr>
        <w:spacing w:after="0" w:line="240" w:lineRule="auto"/>
        <w:rPr>
          <w:rFonts w:ascii="Arial" w:hAnsi="Arial" w:cs="Arial"/>
          <w:sz w:val="18"/>
          <w:szCs w:val="18"/>
        </w:rPr>
      </w:pPr>
      <w:r>
        <w:rPr>
          <w:rFonts w:ascii="Arial" w:hAnsi="Arial" w:cs="Arial"/>
          <w:b/>
          <w:bCs/>
          <w:sz w:val="18"/>
          <w:szCs w:val="18"/>
        </w:rPr>
        <w:t>To Apply, please email your cover letter and resume to</w:t>
      </w:r>
      <w:r>
        <w:rPr>
          <w:rFonts w:ascii="Arial" w:hAnsi="Arial" w:cs="Arial"/>
          <w:sz w:val="18"/>
          <w:szCs w:val="18"/>
        </w:rPr>
        <w:t xml:space="preserve"> Rev. Dr. Renae Koehler at </w:t>
      </w:r>
      <w:hyperlink r:id="rId4" w:history="1">
        <w:r>
          <w:rPr>
            <w:rStyle w:val="Hyperlink"/>
            <w:rFonts w:ascii="Arial" w:hAnsi="Arial" w:cs="Arial"/>
            <w:sz w:val="18"/>
            <w:szCs w:val="18"/>
          </w:rPr>
          <w:t>koehler@stjohnbeatrice.org</w:t>
        </w:r>
      </w:hyperlink>
    </w:p>
    <w:p w14:paraId="5532E85D" w14:textId="77777777" w:rsidR="007A4639" w:rsidRDefault="007A4639" w:rsidP="007A4639">
      <w:pPr>
        <w:spacing w:after="0" w:line="240" w:lineRule="auto"/>
        <w:rPr>
          <w:rFonts w:ascii="Arial" w:hAnsi="Arial" w:cs="Arial"/>
          <w:sz w:val="18"/>
          <w:szCs w:val="18"/>
        </w:rPr>
      </w:pPr>
    </w:p>
    <w:p w14:paraId="1D0918AB" w14:textId="77777777" w:rsidR="007A4639" w:rsidRDefault="007A4639" w:rsidP="007A4639">
      <w:pPr>
        <w:spacing w:after="0" w:line="240" w:lineRule="auto"/>
        <w:rPr>
          <w:rFonts w:ascii="Arial" w:hAnsi="Arial" w:cs="Arial"/>
          <w:sz w:val="18"/>
          <w:szCs w:val="18"/>
        </w:rPr>
      </w:pPr>
      <w:r>
        <w:rPr>
          <w:rFonts w:ascii="Arial" w:hAnsi="Arial" w:cs="Arial"/>
          <w:sz w:val="18"/>
          <w:szCs w:val="18"/>
        </w:rPr>
        <w:t xml:space="preserve">Join our team in nurturing the faith and spiritual growth of our youth, making a meaningful impact within our congregation and community! </w:t>
      </w:r>
    </w:p>
    <w:p w14:paraId="0C8419E8" w14:textId="77777777" w:rsidR="00E3541F" w:rsidRDefault="00E3541F"/>
    <w:sectPr w:rsidR="00E3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39"/>
    <w:rsid w:val="007A4639"/>
    <w:rsid w:val="00B37942"/>
    <w:rsid w:val="00BB7EC5"/>
    <w:rsid w:val="00CD564E"/>
    <w:rsid w:val="00E3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F05C"/>
  <w15:chartTrackingRefBased/>
  <w15:docId w15:val="{31607377-7CFE-4FC4-843B-ECB1A258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ehler@stjohnbeatr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Francis</dc:creator>
  <cp:keywords/>
  <dc:description/>
  <cp:lastModifiedBy>Amy Buch</cp:lastModifiedBy>
  <cp:revision>2</cp:revision>
  <dcterms:created xsi:type="dcterms:W3CDTF">2024-03-07T15:16:00Z</dcterms:created>
  <dcterms:modified xsi:type="dcterms:W3CDTF">2024-03-07T15:16:00Z</dcterms:modified>
</cp:coreProperties>
</file>