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A31A" w14:textId="659FB5BE" w:rsidR="009F03D6" w:rsidRPr="00814FB8" w:rsidRDefault="003B0347" w:rsidP="002D216E">
      <w:pPr>
        <w:jc w:val="center"/>
        <w:rPr>
          <w:color w:val="000000" w:themeColor="text1"/>
        </w:rPr>
      </w:pPr>
      <w:r w:rsidRPr="00814FB8">
        <w:rPr>
          <w:color w:val="000000" w:themeColor="text1"/>
        </w:rPr>
        <w:t xml:space="preserve">THE </w:t>
      </w:r>
      <w:r w:rsidR="002D216E" w:rsidRPr="00814FB8">
        <w:rPr>
          <w:color w:val="000000" w:themeColor="text1"/>
        </w:rPr>
        <w:t>FRUIT OF THE SPIRIT IS LOVE</w:t>
      </w:r>
    </w:p>
    <w:p w14:paraId="3FE288DC" w14:textId="77777777" w:rsidR="00FA4921" w:rsidRPr="00814FB8" w:rsidRDefault="002D216E" w:rsidP="002D216E">
      <w:pPr>
        <w:jc w:val="center"/>
        <w:rPr>
          <w:i/>
          <w:iCs/>
          <w:color w:val="000000" w:themeColor="text1"/>
        </w:rPr>
      </w:pPr>
      <w:r w:rsidRPr="00814FB8">
        <w:rPr>
          <w:color w:val="000000" w:themeColor="text1"/>
        </w:rPr>
        <w:t>Galatians 5:22-23</w:t>
      </w:r>
    </w:p>
    <w:p w14:paraId="2DB25974" w14:textId="361ADECF" w:rsidR="002D216E" w:rsidRPr="00814FB8" w:rsidRDefault="002D216E" w:rsidP="002D216E">
      <w:pPr>
        <w:jc w:val="center"/>
        <w:rPr>
          <w:color w:val="000000" w:themeColor="text1"/>
        </w:rPr>
      </w:pPr>
      <w:r w:rsidRPr="00814FB8">
        <w:rPr>
          <w:color w:val="000000" w:themeColor="text1"/>
        </w:rPr>
        <w:t>John</w:t>
      </w:r>
      <w:r w:rsidR="00C92E5D" w:rsidRPr="00814FB8">
        <w:rPr>
          <w:color w:val="000000" w:themeColor="text1"/>
        </w:rPr>
        <w:t xml:space="preserve"> 13:</w:t>
      </w:r>
      <w:r w:rsidR="00BC41D4" w:rsidRPr="00814FB8">
        <w:rPr>
          <w:color w:val="000000" w:themeColor="text1"/>
        </w:rPr>
        <w:t>1-17, 31b-35</w:t>
      </w:r>
    </w:p>
    <w:p w14:paraId="6B10754F" w14:textId="77777777" w:rsidR="00FA4921" w:rsidRPr="00814FB8" w:rsidRDefault="00FA4921" w:rsidP="00755AD5">
      <w:pPr>
        <w:rPr>
          <w:color w:val="000000" w:themeColor="text1"/>
        </w:rPr>
      </w:pPr>
    </w:p>
    <w:p w14:paraId="278BA03B" w14:textId="2BC621EE" w:rsidR="00755AD5" w:rsidRPr="00814FB8" w:rsidRDefault="00755AD5" w:rsidP="00755AD5">
      <w:pPr>
        <w:rPr>
          <w:color w:val="000000" w:themeColor="text1"/>
        </w:rPr>
      </w:pPr>
      <w:r w:rsidRPr="00814FB8">
        <w:rPr>
          <w:color w:val="000000" w:themeColor="text1"/>
        </w:rPr>
        <w:t>I have a confession a confession to make.  I am one of those persons who craves having a cup of coffee in the morning. I can drink a whole pot before noon if I’m not careful.  I</w:t>
      </w:r>
      <w:r w:rsidR="00A30A00" w:rsidRPr="00814FB8">
        <w:rPr>
          <w:color w:val="000000" w:themeColor="text1"/>
        </w:rPr>
        <w:t xml:space="preserve"> </w:t>
      </w:r>
      <w:r w:rsidRPr="00814FB8">
        <w:rPr>
          <w:color w:val="000000" w:themeColor="text1"/>
        </w:rPr>
        <w:t xml:space="preserve">prefer decaf but can tolerate regular coffee occasionally until the caffeine starts to make my heart flutter in pronounced ways until it feels like it will leap out of my chest. </w:t>
      </w:r>
    </w:p>
    <w:p w14:paraId="328EBE04" w14:textId="77777777" w:rsidR="00755AD5" w:rsidRPr="00814FB8" w:rsidRDefault="00755AD5" w:rsidP="00755AD5">
      <w:pPr>
        <w:rPr>
          <w:color w:val="000000" w:themeColor="text1"/>
        </w:rPr>
      </w:pPr>
    </w:p>
    <w:p w14:paraId="291C7D57" w14:textId="61C8ACD0" w:rsidR="00755AD5" w:rsidRPr="00814FB8" w:rsidRDefault="00755AD5" w:rsidP="00755AD5">
      <w:pPr>
        <w:rPr>
          <w:color w:val="000000" w:themeColor="text1"/>
        </w:rPr>
      </w:pPr>
      <w:r w:rsidRPr="00814FB8">
        <w:rPr>
          <w:color w:val="000000" w:themeColor="text1"/>
        </w:rPr>
        <w:t xml:space="preserve">My preference is to have the coffee with cream and a sweetener of some sorts—Splenda or </w:t>
      </w:r>
      <w:proofErr w:type="spellStart"/>
      <w:r w:rsidRPr="00814FB8">
        <w:rPr>
          <w:color w:val="000000" w:themeColor="text1"/>
        </w:rPr>
        <w:t>Tru</w:t>
      </w:r>
      <w:r w:rsidR="00B70736" w:rsidRPr="00814FB8">
        <w:rPr>
          <w:color w:val="000000" w:themeColor="text1"/>
        </w:rPr>
        <w:t>via</w:t>
      </w:r>
      <w:proofErr w:type="spellEnd"/>
      <w:r w:rsidRPr="00814FB8">
        <w:rPr>
          <w:color w:val="000000" w:themeColor="text1"/>
        </w:rPr>
        <w:t xml:space="preserve"> seems to satisfy my desire for something sweet without adding to my blood sugar.  I like my coffee hot, but if it is a warm sunny day, an iced coffee will be a welcomed treat.  </w:t>
      </w:r>
    </w:p>
    <w:p w14:paraId="45013CEF" w14:textId="77777777" w:rsidR="00755AD5" w:rsidRPr="00814FB8" w:rsidRDefault="00755AD5" w:rsidP="00755AD5">
      <w:pPr>
        <w:rPr>
          <w:color w:val="000000" w:themeColor="text1"/>
        </w:rPr>
      </w:pPr>
    </w:p>
    <w:p w14:paraId="5B8B7DDB" w14:textId="1FF15DDE" w:rsidR="00755AD5" w:rsidRPr="00814FB8" w:rsidRDefault="00755AD5" w:rsidP="00755AD5">
      <w:pPr>
        <w:rPr>
          <w:color w:val="000000" w:themeColor="text1"/>
        </w:rPr>
      </w:pPr>
      <w:r w:rsidRPr="00814FB8">
        <w:rPr>
          <w:color w:val="000000" w:themeColor="text1"/>
        </w:rPr>
        <w:t xml:space="preserve">My daughter Catie has convinced me to become a little more adventurous in my choices of coffee selections.  And so, an old guy like me is discovering a new world of coffee culture with Starbucks and Scooters enticing me with a whole new </w:t>
      </w:r>
      <w:r w:rsidR="00994DE0" w:rsidRPr="00814FB8">
        <w:rPr>
          <w:color w:val="000000" w:themeColor="text1"/>
        </w:rPr>
        <w:t xml:space="preserve">“coffee </w:t>
      </w:r>
      <w:r w:rsidR="00651338" w:rsidRPr="00814FB8">
        <w:rPr>
          <w:color w:val="000000" w:themeColor="text1"/>
        </w:rPr>
        <w:t>language</w:t>
      </w:r>
      <w:r w:rsidR="00994DE0" w:rsidRPr="00814FB8">
        <w:rPr>
          <w:color w:val="000000" w:themeColor="text1"/>
        </w:rPr>
        <w:t>.”</w:t>
      </w:r>
      <w:r w:rsidR="00651338" w:rsidRPr="00814FB8">
        <w:rPr>
          <w:color w:val="000000" w:themeColor="text1"/>
        </w:rPr>
        <w:t xml:space="preserve"> </w:t>
      </w:r>
      <w:r w:rsidRPr="00814FB8">
        <w:rPr>
          <w:color w:val="000000" w:themeColor="text1"/>
        </w:rPr>
        <w:t xml:space="preserve">Do you want a cappuccino, an espresso, a skinny latte, or maybe an iced caramel macchiato?  A cheap guy like me, has discovered I can get a McDonald’s Café sugar-free vanilla latte for less than two dollars!  </w:t>
      </w:r>
    </w:p>
    <w:p w14:paraId="11681D04" w14:textId="77777777" w:rsidR="00755AD5" w:rsidRPr="00814FB8" w:rsidRDefault="00755AD5" w:rsidP="00755AD5">
      <w:pPr>
        <w:rPr>
          <w:color w:val="000000" w:themeColor="text1"/>
        </w:rPr>
      </w:pPr>
    </w:p>
    <w:p w14:paraId="622DEFDA" w14:textId="72A26086" w:rsidR="00755AD5" w:rsidRPr="00814FB8" w:rsidRDefault="00755AD5" w:rsidP="00755AD5">
      <w:pPr>
        <w:rPr>
          <w:color w:val="000000" w:themeColor="text1"/>
        </w:rPr>
      </w:pPr>
      <w:r w:rsidRPr="00814FB8">
        <w:rPr>
          <w:color w:val="000000" w:themeColor="text1"/>
        </w:rPr>
        <w:t xml:space="preserve">What an incredible </w:t>
      </w:r>
      <w:r w:rsidR="00BE5580" w:rsidRPr="00814FB8">
        <w:rPr>
          <w:color w:val="000000" w:themeColor="text1"/>
        </w:rPr>
        <w:t xml:space="preserve">new language for </w:t>
      </w:r>
      <w:r w:rsidRPr="00814FB8">
        <w:rPr>
          <w:color w:val="000000" w:themeColor="text1"/>
        </w:rPr>
        <w:t>coffee</w:t>
      </w:r>
      <w:r w:rsidR="00BE5580" w:rsidRPr="00814FB8">
        <w:rPr>
          <w:color w:val="000000" w:themeColor="text1"/>
        </w:rPr>
        <w:t xml:space="preserve"> </w:t>
      </w:r>
      <w:r w:rsidRPr="00814FB8">
        <w:rPr>
          <w:color w:val="000000" w:themeColor="text1"/>
        </w:rPr>
        <w:t>I’m learning.  Different types of coffees with different names:  cappuccino, espresso, latte, macchiato—it sounds like poetry to my ears!  Coffee has become a sophisticated vocabulary!</w:t>
      </w:r>
    </w:p>
    <w:p w14:paraId="17577064" w14:textId="77777777" w:rsidR="00755AD5" w:rsidRPr="00814FB8" w:rsidRDefault="00755AD5" w:rsidP="00755AD5">
      <w:pPr>
        <w:rPr>
          <w:color w:val="000000" w:themeColor="text1"/>
        </w:rPr>
      </w:pPr>
    </w:p>
    <w:p w14:paraId="107F58EA" w14:textId="7E15F788" w:rsidR="00755AD5" w:rsidRPr="00814FB8" w:rsidRDefault="00755AD5" w:rsidP="00755AD5">
      <w:pPr>
        <w:rPr>
          <w:color w:val="000000" w:themeColor="text1"/>
        </w:rPr>
      </w:pPr>
      <w:r w:rsidRPr="00814FB8">
        <w:rPr>
          <w:color w:val="000000" w:themeColor="text1"/>
        </w:rPr>
        <w:t xml:space="preserve">The ancient Greeks were just as sophisticated in their vocabulary when they talked about love, recognizing different varieties of love as reflected in culture.  </w:t>
      </w:r>
      <w:r w:rsidR="00DB1CEF" w:rsidRPr="00814FB8">
        <w:rPr>
          <w:color w:val="000000" w:themeColor="text1"/>
        </w:rPr>
        <w:t xml:space="preserve">Some of these Greek words for love include </w:t>
      </w:r>
      <w:r w:rsidR="00DB1CEF" w:rsidRPr="00814FB8">
        <w:rPr>
          <w:i/>
          <w:iCs/>
          <w:color w:val="000000" w:themeColor="text1"/>
        </w:rPr>
        <w:t>eros (</w:t>
      </w:r>
      <w:r w:rsidR="00DB1CEF" w:rsidRPr="00814FB8">
        <w:rPr>
          <w:color w:val="000000" w:themeColor="text1"/>
        </w:rPr>
        <w:t xml:space="preserve">pronounced AIR-ohs), </w:t>
      </w:r>
      <w:r w:rsidR="00DB1CEF" w:rsidRPr="00814FB8">
        <w:rPr>
          <w:i/>
          <w:iCs/>
          <w:color w:val="000000" w:themeColor="text1"/>
        </w:rPr>
        <w:t xml:space="preserve">philia </w:t>
      </w:r>
      <w:r w:rsidR="00DB1CEF" w:rsidRPr="00814FB8">
        <w:rPr>
          <w:color w:val="000000" w:themeColor="text1"/>
        </w:rPr>
        <w:t>(pronounced FILL-</w:t>
      </w:r>
      <w:proofErr w:type="spellStart"/>
      <w:r w:rsidR="00DB1CEF" w:rsidRPr="00814FB8">
        <w:rPr>
          <w:color w:val="000000" w:themeColor="text1"/>
        </w:rPr>
        <w:t>ee</w:t>
      </w:r>
      <w:proofErr w:type="spellEnd"/>
      <w:r w:rsidR="00DB1CEF" w:rsidRPr="00814FB8">
        <w:rPr>
          <w:color w:val="000000" w:themeColor="text1"/>
        </w:rPr>
        <w:t>-uh)</w:t>
      </w:r>
      <w:r w:rsidR="00DB1CEF" w:rsidRPr="00814FB8">
        <w:rPr>
          <w:i/>
          <w:iCs/>
          <w:color w:val="000000" w:themeColor="text1"/>
        </w:rPr>
        <w:t xml:space="preserve">, storge </w:t>
      </w:r>
      <w:r w:rsidR="00DB1CEF" w:rsidRPr="00814FB8">
        <w:rPr>
          <w:color w:val="000000" w:themeColor="text1"/>
        </w:rPr>
        <w:t>(pronounced STOR-jay)</w:t>
      </w:r>
      <w:r w:rsidR="00DB1CEF" w:rsidRPr="00814FB8">
        <w:rPr>
          <w:i/>
          <w:iCs/>
          <w:color w:val="000000" w:themeColor="text1"/>
        </w:rPr>
        <w:t xml:space="preserve">, and agape </w:t>
      </w:r>
      <w:r w:rsidR="00DB1CEF" w:rsidRPr="00814FB8">
        <w:rPr>
          <w:color w:val="000000" w:themeColor="text1"/>
        </w:rPr>
        <w:t xml:space="preserve">(pronounced Uh-GAH-pay). </w:t>
      </w:r>
    </w:p>
    <w:p w14:paraId="2E7DE430" w14:textId="77777777" w:rsidR="00755AD5" w:rsidRPr="00814FB8" w:rsidRDefault="00755AD5" w:rsidP="00755AD5">
      <w:pPr>
        <w:rPr>
          <w:color w:val="000000" w:themeColor="text1"/>
        </w:rPr>
      </w:pPr>
    </w:p>
    <w:p w14:paraId="0082BF69" w14:textId="2CB2FB6B" w:rsidR="00755AD5" w:rsidRPr="00814FB8" w:rsidRDefault="00755AD5" w:rsidP="00755AD5">
      <w:pPr>
        <w:rPr>
          <w:color w:val="000000" w:themeColor="text1"/>
        </w:rPr>
      </w:pPr>
      <w:r w:rsidRPr="00814FB8">
        <w:rPr>
          <w:i/>
          <w:iCs/>
          <w:color w:val="000000" w:themeColor="text1"/>
        </w:rPr>
        <w:t>Eros</w:t>
      </w:r>
      <w:r w:rsidRPr="00814FB8">
        <w:rPr>
          <w:color w:val="000000" w:themeColor="text1"/>
        </w:rPr>
        <w:t xml:space="preserve"> is sexual love, romantic love, passionate love, physical and sensual love.  The term originated from the mythological Greek god Eros, who was considered the god of love, sexual desire, physical attraction, and physical love.  The Roman counterpart of Eros was Cupid. </w:t>
      </w:r>
    </w:p>
    <w:p w14:paraId="696412E8" w14:textId="77777777" w:rsidR="00755AD5" w:rsidRPr="00814FB8" w:rsidRDefault="00755AD5" w:rsidP="00755AD5">
      <w:pPr>
        <w:rPr>
          <w:color w:val="000000" w:themeColor="text1"/>
        </w:rPr>
      </w:pPr>
    </w:p>
    <w:p w14:paraId="32F5CDAD" w14:textId="121569AA" w:rsidR="00755AD5" w:rsidRPr="00814FB8" w:rsidRDefault="00CB60A6" w:rsidP="00755AD5">
      <w:pPr>
        <w:rPr>
          <w:color w:val="000000" w:themeColor="text1"/>
        </w:rPr>
      </w:pPr>
      <w:r w:rsidRPr="00E336E8">
        <w:rPr>
          <w:i/>
          <w:iCs/>
          <w:color w:val="000000" w:themeColor="text1"/>
        </w:rPr>
        <w:t>Philia</w:t>
      </w:r>
      <w:r w:rsidR="00755AD5" w:rsidRPr="00814FB8">
        <w:rPr>
          <w:color w:val="000000" w:themeColor="text1"/>
        </w:rPr>
        <w:t xml:space="preserve"> is the close friendship one has for another, maybe the friendship between two friends. In ancient Greece, </w:t>
      </w:r>
      <w:r w:rsidR="00755AD5" w:rsidRPr="00814FB8">
        <w:rPr>
          <w:i/>
          <w:iCs/>
          <w:color w:val="000000" w:themeColor="text1"/>
        </w:rPr>
        <w:t xml:space="preserve">philia </w:t>
      </w:r>
      <w:r w:rsidR="00755AD5" w:rsidRPr="00814FB8">
        <w:rPr>
          <w:color w:val="000000" w:themeColor="text1"/>
        </w:rPr>
        <w:t>concerned the deep comradery that developed between brothers in arms who had fought side by side on the battlefield. It was about showing loyalty to your friends, sacrificing for them, as well as sharing your emotions with them.</w:t>
      </w:r>
    </w:p>
    <w:p w14:paraId="79898B54" w14:textId="77777777" w:rsidR="00755AD5" w:rsidRPr="00814FB8" w:rsidRDefault="00755AD5" w:rsidP="00755AD5">
      <w:pPr>
        <w:rPr>
          <w:color w:val="000000" w:themeColor="text1"/>
        </w:rPr>
      </w:pPr>
    </w:p>
    <w:p w14:paraId="1AE037F9" w14:textId="02A305F9" w:rsidR="00755AD5" w:rsidRPr="00814FB8" w:rsidRDefault="0073355A" w:rsidP="00755AD5">
      <w:pPr>
        <w:rPr>
          <w:color w:val="000000" w:themeColor="text1"/>
        </w:rPr>
      </w:pPr>
      <w:r w:rsidRPr="00814FB8">
        <w:rPr>
          <w:i/>
          <w:iCs/>
          <w:color w:val="000000" w:themeColor="text1"/>
        </w:rPr>
        <w:t>S</w:t>
      </w:r>
      <w:r w:rsidR="00755AD5" w:rsidRPr="00814FB8">
        <w:rPr>
          <w:i/>
          <w:iCs/>
          <w:color w:val="000000" w:themeColor="text1"/>
        </w:rPr>
        <w:t>torge</w:t>
      </w:r>
      <w:r w:rsidRPr="00814FB8">
        <w:rPr>
          <w:color w:val="000000" w:themeColor="text1"/>
        </w:rPr>
        <w:t xml:space="preserve"> </w:t>
      </w:r>
      <w:r w:rsidR="00755AD5" w:rsidRPr="00814FB8">
        <w:rPr>
          <w:color w:val="000000" w:themeColor="text1"/>
        </w:rPr>
        <w:t xml:space="preserve">is the love of family relationships, the love of parent for child and the love of child for parent.  </w:t>
      </w:r>
      <w:r w:rsidR="00755AD5" w:rsidRPr="00814FB8">
        <w:rPr>
          <w:i/>
          <w:iCs/>
          <w:color w:val="000000" w:themeColor="text1"/>
        </w:rPr>
        <w:t xml:space="preserve">Storge </w:t>
      </w:r>
      <w:r w:rsidR="00755AD5" w:rsidRPr="00814FB8">
        <w:rPr>
          <w:color w:val="000000" w:themeColor="text1"/>
        </w:rPr>
        <w:t>describes the type of deep and caring bond that develops naturally between parents and children, husbands and wives, siblings, as well as other people who you consider to be family. This type of love can withstand many trials, is protective, and extremely loyal.</w:t>
      </w:r>
    </w:p>
    <w:p w14:paraId="26D00D6F" w14:textId="77777777" w:rsidR="00755AD5" w:rsidRPr="00814FB8" w:rsidRDefault="00755AD5" w:rsidP="00755AD5">
      <w:pPr>
        <w:rPr>
          <w:color w:val="000000" w:themeColor="text1"/>
        </w:rPr>
      </w:pPr>
    </w:p>
    <w:p w14:paraId="79F4742F" w14:textId="51F3E191" w:rsidR="00755AD5" w:rsidRPr="00814FB8" w:rsidRDefault="00755AD5" w:rsidP="00755AD5">
      <w:pPr>
        <w:rPr>
          <w:color w:val="000000" w:themeColor="text1"/>
        </w:rPr>
      </w:pPr>
      <w:r w:rsidRPr="00814FB8">
        <w:rPr>
          <w:color w:val="000000" w:themeColor="text1"/>
        </w:rPr>
        <w:t>A fourth kind of love, that is greater than any other love is </w:t>
      </w:r>
      <w:r w:rsidRPr="00814FB8">
        <w:rPr>
          <w:i/>
          <w:iCs/>
          <w:color w:val="000000" w:themeColor="text1"/>
        </w:rPr>
        <w:t>agape</w:t>
      </w:r>
      <w:r w:rsidRPr="00814FB8">
        <w:rPr>
          <w:color w:val="000000" w:themeColor="text1"/>
        </w:rPr>
        <w:t>.  It is committed, unconditional love that seeks only the best in others.  This term defin</w:t>
      </w:r>
      <w:r w:rsidR="001B53C6" w:rsidRPr="00814FB8">
        <w:rPr>
          <w:color w:val="000000" w:themeColor="text1"/>
        </w:rPr>
        <w:t>es</w:t>
      </w:r>
      <w:r w:rsidRPr="00814FB8">
        <w:rPr>
          <w:color w:val="000000" w:themeColor="text1"/>
        </w:rPr>
        <w:t xml:space="preserve"> the divine love that comes from God</w:t>
      </w:r>
      <w:r w:rsidR="00C00101" w:rsidRPr="00814FB8">
        <w:rPr>
          <w:color w:val="000000" w:themeColor="text1"/>
        </w:rPr>
        <w:t xml:space="preserve"> for humankind. </w:t>
      </w:r>
      <w:r w:rsidRPr="00814FB8">
        <w:rPr>
          <w:color w:val="000000" w:themeColor="text1"/>
        </w:rPr>
        <w:t xml:space="preserve"> Agape love is perfect, unconditional, and sacrificial.</w:t>
      </w:r>
      <w:r w:rsidR="008400E1" w:rsidRPr="00814FB8">
        <w:rPr>
          <w:color w:val="000000" w:themeColor="text1"/>
        </w:rPr>
        <w:t xml:space="preserve">  </w:t>
      </w:r>
      <w:r w:rsidRPr="00814FB8">
        <w:rPr>
          <w:color w:val="000000" w:themeColor="text1"/>
        </w:rPr>
        <w:t>Indeed, Jesus Christ demonstrated this kind of divine love to all humanity in the way he lived and died</w:t>
      </w:r>
      <w:r w:rsidR="0002229B" w:rsidRPr="00814FB8">
        <w:rPr>
          <w:color w:val="000000" w:themeColor="text1"/>
        </w:rPr>
        <w:t xml:space="preserve"> for us.</w:t>
      </w:r>
    </w:p>
    <w:p w14:paraId="39E00EAA" w14:textId="6B6256A9" w:rsidR="00755AD5" w:rsidRPr="00814FB8" w:rsidRDefault="00755AD5" w:rsidP="00755AD5">
      <w:pPr>
        <w:rPr>
          <w:color w:val="000000" w:themeColor="text1"/>
        </w:rPr>
      </w:pPr>
      <w:r w:rsidRPr="00814FB8">
        <w:rPr>
          <w:color w:val="000000" w:themeColor="text1"/>
        </w:rPr>
        <w:lastRenderedPageBreak/>
        <w:t>It is interesting, if you search the works of literature, philosophy, and history of ancient Greece, you will find that </w:t>
      </w:r>
      <w:r w:rsidRPr="00814FB8">
        <w:rPr>
          <w:i/>
          <w:iCs/>
          <w:color w:val="000000" w:themeColor="text1"/>
        </w:rPr>
        <w:t>eros, philia, </w:t>
      </w:r>
      <w:r w:rsidRPr="00814FB8">
        <w:rPr>
          <w:color w:val="000000" w:themeColor="text1"/>
        </w:rPr>
        <w:t>and </w:t>
      </w:r>
      <w:r w:rsidRPr="00814FB8">
        <w:rPr>
          <w:i/>
          <w:iCs/>
          <w:color w:val="000000" w:themeColor="text1"/>
        </w:rPr>
        <w:t>storge</w:t>
      </w:r>
      <w:r w:rsidRPr="00814FB8">
        <w:rPr>
          <w:color w:val="000000" w:themeColor="text1"/>
        </w:rPr>
        <w:t xml:space="preserve"> are used rather frequently.  But </w:t>
      </w:r>
      <w:r w:rsidR="002E2ED4" w:rsidRPr="00814FB8">
        <w:rPr>
          <w:i/>
          <w:iCs/>
          <w:color w:val="000000" w:themeColor="text1"/>
        </w:rPr>
        <w:t>a</w:t>
      </w:r>
      <w:r w:rsidRPr="00814FB8">
        <w:rPr>
          <w:i/>
          <w:iCs/>
          <w:color w:val="000000" w:themeColor="text1"/>
        </w:rPr>
        <w:t>gape</w:t>
      </w:r>
      <w:r w:rsidRPr="00814FB8">
        <w:rPr>
          <w:color w:val="000000" w:themeColor="text1"/>
        </w:rPr>
        <w:t xml:space="preserve"> rarely appears in the secular writings of the Greek people.  </w:t>
      </w:r>
    </w:p>
    <w:p w14:paraId="639F5B6F" w14:textId="77777777" w:rsidR="00755AD5" w:rsidRPr="00814FB8" w:rsidRDefault="00755AD5" w:rsidP="00755AD5">
      <w:pPr>
        <w:rPr>
          <w:color w:val="000000" w:themeColor="text1"/>
        </w:rPr>
      </w:pPr>
    </w:p>
    <w:p w14:paraId="73839CB2" w14:textId="1D6E7FCE" w:rsidR="00755AD5" w:rsidRPr="00814FB8" w:rsidRDefault="00755AD5" w:rsidP="00755AD5">
      <w:pPr>
        <w:rPr>
          <w:color w:val="000000" w:themeColor="text1"/>
        </w:rPr>
      </w:pPr>
      <w:r w:rsidRPr="00814FB8">
        <w:rPr>
          <w:color w:val="000000" w:themeColor="text1"/>
        </w:rPr>
        <w:t xml:space="preserve">On the other hand, in the religious writings of the New Testament, </w:t>
      </w:r>
      <w:r w:rsidRPr="00814FB8">
        <w:rPr>
          <w:i/>
          <w:iCs/>
          <w:color w:val="000000" w:themeColor="text1"/>
        </w:rPr>
        <w:t>agape</w:t>
      </w:r>
      <w:r w:rsidRPr="00814FB8">
        <w:rPr>
          <w:color w:val="000000" w:themeColor="text1"/>
        </w:rPr>
        <w:t xml:space="preserve"> appears </w:t>
      </w:r>
      <w:r w:rsidR="00196F4E" w:rsidRPr="00814FB8">
        <w:rPr>
          <w:color w:val="000000" w:themeColor="text1"/>
        </w:rPr>
        <w:t xml:space="preserve">often. </w:t>
      </w:r>
      <w:r w:rsidRPr="00814FB8">
        <w:rPr>
          <w:color w:val="000000" w:themeColor="text1"/>
        </w:rPr>
        <w:t xml:space="preserve">This love is a distinctive feature of the Christian faith.  We </w:t>
      </w:r>
      <w:r w:rsidR="00690CA2" w:rsidRPr="00814FB8">
        <w:rPr>
          <w:color w:val="000000" w:themeColor="text1"/>
        </w:rPr>
        <w:t>understand</w:t>
      </w:r>
      <w:r w:rsidRPr="00814FB8">
        <w:rPr>
          <w:color w:val="000000" w:themeColor="text1"/>
        </w:rPr>
        <w:t xml:space="preserve"> that </w:t>
      </w:r>
      <w:r w:rsidRPr="00814FB8">
        <w:rPr>
          <w:i/>
          <w:iCs/>
          <w:color w:val="000000" w:themeColor="text1"/>
        </w:rPr>
        <w:t>agape</w:t>
      </w:r>
      <w:r w:rsidRPr="00814FB8">
        <w:rPr>
          <w:color w:val="000000" w:themeColor="text1"/>
        </w:rPr>
        <w:t xml:space="preserve"> is the kind of love that God has for us. </w:t>
      </w:r>
      <w:r w:rsidR="00580F39" w:rsidRPr="00814FB8">
        <w:rPr>
          <w:color w:val="000000" w:themeColor="text1"/>
        </w:rPr>
        <w:t>Th</w:t>
      </w:r>
      <w:r w:rsidR="001F3BB2" w:rsidRPr="00814FB8">
        <w:rPr>
          <w:color w:val="000000" w:themeColor="text1"/>
        </w:rPr>
        <w:t>e beloved passage from John speaks of this love</w:t>
      </w:r>
      <w:r w:rsidR="004D0B6B" w:rsidRPr="00814FB8">
        <w:rPr>
          <w:color w:val="000000" w:themeColor="text1"/>
        </w:rPr>
        <w:t xml:space="preserve"> in this way:</w:t>
      </w:r>
      <w:r w:rsidR="00B32CA2" w:rsidRPr="00814FB8">
        <w:rPr>
          <w:color w:val="000000" w:themeColor="text1"/>
        </w:rPr>
        <w:t xml:space="preserve"> </w:t>
      </w:r>
      <w:r w:rsidR="004D0B6B" w:rsidRPr="00814FB8">
        <w:rPr>
          <w:color w:val="000000" w:themeColor="text1"/>
        </w:rPr>
        <w:t>“</w:t>
      </w:r>
      <w:r w:rsidR="002D211E" w:rsidRPr="00814FB8">
        <w:rPr>
          <w:color w:val="000000" w:themeColor="text1"/>
        </w:rPr>
        <w:t>For God so loved the world that he gave his only Son, so that everyone who believes in him may not perish but may have eternal life”</w:t>
      </w:r>
      <w:r w:rsidR="00B32CA2" w:rsidRPr="00814FB8">
        <w:rPr>
          <w:color w:val="000000" w:themeColor="text1"/>
        </w:rPr>
        <w:t xml:space="preserve"> (John 3:16).</w:t>
      </w:r>
    </w:p>
    <w:p w14:paraId="1B1F3DAC" w14:textId="77777777" w:rsidR="00755AD5" w:rsidRPr="00814FB8" w:rsidRDefault="00755AD5" w:rsidP="00755AD5">
      <w:pPr>
        <w:rPr>
          <w:color w:val="000000" w:themeColor="text1"/>
        </w:rPr>
      </w:pPr>
    </w:p>
    <w:p w14:paraId="54FBAE55" w14:textId="0E742416" w:rsidR="00755AD5" w:rsidRPr="00814FB8" w:rsidRDefault="00755AD5" w:rsidP="00755AD5">
      <w:pPr>
        <w:rPr>
          <w:color w:val="000000" w:themeColor="text1"/>
        </w:rPr>
      </w:pPr>
      <w:r w:rsidRPr="00814FB8">
        <w:rPr>
          <w:color w:val="000000" w:themeColor="text1"/>
        </w:rPr>
        <w:t xml:space="preserve">Now when we consider the Fruit of the Spirit, as presented to us by the Apostle Paul in the passage from Galatians 5:22-23, this </w:t>
      </w:r>
      <w:r w:rsidRPr="00814FB8">
        <w:rPr>
          <w:i/>
          <w:iCs/>
          <w:color w:val="000000" w:themeColor="text1"/>
        </w:rPr>
        <w:t>agape</w:t>
      </w:r>
      <w:r w:rsidRPr="00814FB8">
        <w:rPr>
          <w:color w:val="000000" w:themeColor="text1"/>
        </w:rPr>
        <w:t> love, different from the three others, is the first component Paul includes in his list of fruit that is inspired by the Holy Spirit and is active in and among the Christ</w:t>
      </w:r>
      <w:r w:rsidR="001C10B7" w:rsidRPr="00814FB8">
        <w:rPr>
          <w:color w:val="000000" w:themeColor="text1"/>
        </w:rPr>
        <w:t>’s people.</w:t>
      </w:r>
    </w:p>
    <w:p w14:paraId="33E4ED17" w14:textId="549066A1" w:rsidR="00034616" w:rsidRPr="00814FB8" w:rsidRDefault="00034616" w:rsidP="00755AD5">
      <w:pPr>
        <w:rPr>
          <w:color w:val="000000" w:themeColor="text1"/>
        </w:rPr>
      </w:pPr>
    </w:p>
    <w:p w14:paraId="5F2D6A86" w14:textId="35AB1EA7" w:rsidR="00625702" w:rsidRPr="00814FB8" w:rsidRDefault="00300C4F" w:rsidP="0071736E">
      <w:pPr>
        <w:rPr>
          <w:color w:val="000000" w:themeColor="text1"/>
        </w:rPr>
      </w:pPr>
      <w:r w:rsidRPr="00814FB8">
        <w:rPr>
          <w:color w:val="000000" w:themeColor="text1"/>
        </w:rPr>
        <w:t>It is important to remember Paul’s</w:t>
      </w:r>
      <w:r w:rsidR="00534CF9" w:rsidRPr="00814FB8">
        <w:rPr>
          <w:color w:val="000000" w:themeColor="text1"/>
        </w:rPr>
        <w:t xml:space="preserve"> emphasis on the Fruit of the Spirit, is in response to</w:t>
      </w:r>
      <w:r w:rsidR="001F73DA" w:rsidRPr="00814FB8">
        <w:rPr>
          <w:color w:val="000000" w:themeColor="text1"/>
        </w:rPr>
        <w:t xml:space="preserve"> what </w:t>
      </w:r>
      <w:r w:rsidR="00DB054B" w:rsidRPr="00814FB8">
        <w:rPr>
          <w:color w:val="000000" w:themeColor="text1"/>
        </w:rPr>
        <w:t xml:space="preserve">is </w:t>
      </w:r>
      <w:r w:rsidR="001F73DA" w:rsidRPr="00814FB8">
        <w:rPr>
          <w:color w:val="000000" w:themeColor="text1"/>
        </w:rPr>
        <w:t>happening in the church at Gala</w:t>
      </w:r>
      <w:r w:rsidR="008001E6" w:rsidRPr="00814FB8">
        <w:rPr>
          <w:color w:val="000000" w:themeColor="text1"/>
        </w:rPr>
        <w:t>tia.</w:t>
      </w:r>
      <w:r w:rsidR="0098482C" w:rsidRPr="00814FB8">
        <w:rPr>
          <w:color w:val="000000" w:themeColor="text1"/>
        </w:rPr>
        <w:t xml:space="preserve"> </w:t>
      </w:r>
      <w:r w:rsidR="006F5837" w:rsidRPr="00814FB8">
        <w:rPr>
          <w:color w:val="000000" w:themeColor="text1"/>
        </w:rPr>
        <w:t xml:space="preserve">Paul says the Galatians are turning “to a different gospel” because of the influence of people who are proclaiming a different message about Christ than the message that Paul </w:t>
      </w:r>
      <w:r w:rsidR="00E63BD3" w:rsidRPr="00814FB8">
        <w:rPr>
          <w:color w:val="000000" w:themeColor="text1"/>
        </w:rPr>
        <w:t xml:space="preserve">had </w:t>
      </w:r>
      <w:r w:rsidR="006F5837" w:rsidRPr="00814FB8">
        <w:rPr>
          <w:color w:val="000000" w:themeColor="text1"/>
        </w:rPr>
        <w:t xml:space="preserve">proclaimed to them. </w:t>
      </w:r>
      <w:r w:rsidR="003B4036" w:rsidRPr="00814FB8">
        <w:rPr>
          <w:color w:val="000000" w:themeColor="text1"/>
        </w:rPr>
        <w:t xml:space="preserve"> </w:t>
      </w:r>
      <w:r w:rsidR="00DF50D3" w:rsidRPr="00814FB8">
        <w:rPr>
          <w:color w:val="000000" w:themeColor="text1"/>
        </w:rPr>
        <w:t>Th</w:t>
      </w:r>
      <w:r w:rsidR="003128A4" w:rsidRPr="00814FB8">
        <w:rPr>
          <w:color w:val="000000" w:themeColor="text1"/>
        </w:rPr>
        <w:t>e</w:t>
      </w:r>
      <w:r w:rsidR="00DF50D3" w:rsidRPr="00814FB8">
        <w:rPr>
          <w:color w:val="000000" w:themeColor="text1"/>
        </w:rPr>
        <w:t xml:space="preserve">se folks, </w:t>
      </w:r>
      <w:r w:rsidR="007861E0" w:rsidRPr="00814FB8">
        <w:rPr>
          <w:color w:val="000000" w:themeColor="text1"/>
        </w:rPr>
        <w:t xml:space="preserve">who were </w:t>
      </w:r>
      <w:r w:rsidR="00CC0C2A" w:rsidRPr="00814FB8">
        <w:rPr>
          <w:color w:val="000000" w:themeColor="text1"/>
        </w:rPr>
        <w:t>stirring up trouble</w:t>
      </w:r>
      <w:r w:rsidR="00DF50D3" w:rsidRPr="00814FB8">
        <w:rPr>
          <w:color w:val="000000" w:themeColor="text1"/>
        </w:rPr>
        <w:t xml:space="preserve">, </w:t>
      </w:r>
      <w:r w:rsidR="00AF1480" w:rsidRPr="00814FB8">
        <w:rPr>
          <w:color w:val="000000" w:themeColor="text1"/>
        </w:rPr>
        <w:t>suggest</w:t>
      </w:r>
      <w:r w:rsidR="00BF5191" w:rsidRPr="00814FB8">
        <w:rPr>
          <w:color w:val="000000" w:themeColor="text1"/>
        </w:rPr>
        <w:t>ed</w:t>
      </w:r>
      <w:r w:rsidR="00AF1480" w:rsidRPr="00814FB8">
        <w:rPr>
          <w:color w:val="000000" w:themeColor="text1"/>
        </w:rPr>
        <w:t xml:space="preserve"> </w:t>
      </w:r>
      <w:r w:rsidR="00AD0FAB" w:rsidRPr="00814FB8">
        <w:rPr>
          <w:color w:val="000000" w:themeColor="text1"/>
        </w:rPr>
        <w:t xml:space="preserve">you </w:t>
      </w:r>
      <w:r w:rsidR="006A2BF6" w:rsidRPr="00814FB8">
        <w:rPr>
          <w:color w:val="000000" w:themeColor="text1"/>
        </w:rPr>
        <w:t>must</w:t>
      </w:r>
      <w:r w:rsidR="00AD0FAB" w:rsidRPr="00814FB8">
        <w:rPr>
          <w:color w:val="000000" w:themeColor="text1"/>
        </w:rPr>
        <w:t xml:space="preserve"> do something—get circumcised, keep laws, observe customs and rituals</w:t>
      </w:r>
      <w:r w:rsidR="00C448F7" w:rsidRPr="00814FB8">
        <w:rPr>
          <w:color w:val="000000" w:themeColor="text1"/>
        </w:rPr>
        <w:t xml:space="preserve">—and </w:t>
      </w:r>
      <w:r w:rsidR="00266E7C" w:rsidRPr="00814FB8">
        <w:rPr>
          <w:color w:val="000000" w:themeColor="text1"/>
        </w:rPr>
        <w:t>then you are re</w:t>
      </w:r>
      <w:r w:rsidR="00D9595F" w:rsidRPr="00814FB8">
        <w:rPr>
          <w:color w:val="000000" w:themeColor="text1"/>
        </w:rPr>
        <w:t>al</w:t>
      </w:r>
      <w:r w:rsidR="00266E7C" w:rsidRPr="00814FB8">
        <w:rPr>
          <w:color w:val="000000" w:themeColor="text1"/>
        </w:rPr>
        <w:t>l</w:t>
      </w:r>
      <w:r w:rsidR="00D9595F" w:rsidRPr="00814FB8">
        <w:rPr>
          <w:color w:val="000000" w:themeColor="text1"/>
        </w:rPr>
        <w:t>y</w:t>
      </w:r>
      <w:r w:rsidR="00266E7C" w:rsidRPr="00814FB8">
        <w:rPr>
          <w:color w:val="000000" w:themeColor="text1"/>
        </w:rPr>
        <w:t xml:space="preserve"> saved in a way you would not be</w:t>
      </w:r>
      <w:r w:rsidR="00761CA2" w:rsidRPr="00814FB8">
        <w:rPr>
          <w:color w:val="000000" w:themeColor="text1"/>
        </w:rPr>
        <w:t xml:space="preserve"> if you simply </w:t>
      </w:r>
      <w:r w:rsidR="00266E7C" w:rsidRPr="00814FB8">
        <w:rPr>
          <w:color w:val="000000" w:themeColor="text1"/>
        </w:rPr>
        <w:t>trust</w:t>
      </w:r>
      <w:r w:rsidR="00761CA2" w:rsidRPr="00814FB8">
        <w:rPr>
          <w:color w:val="000000" w:themeColor="text1"/>
        </w:rPr>
        <w:t>ed</w:t>
      </w:r>
      <w:r w:rsidR="00266E7C" w:rsidRPr="00814FB8">
        <w:rPr>
          <w:color w:val="000000" w:themeColor="text1"/>
        </w:rPr>
        <w:t xml:space="preserve"> in God’s work alone.</w:t>
      </w:r>
      <w:r w:rsidR="001430BD" w:rsidRPr="00814FB8">
        <w:rPr>
          <w:color w:val="000000" w:themeColor="text1"/>
        </w:rPr>
        <w:t xml:space="preserve">  </w:t>
      </w:r>
      <w:proofErr w:type="gramStart"/>
      <w:r w:rsidR="001430BD" w:rsidRPr="00814FB8">
        <w:rPr>
          <w:color w:val="000000" w:themeColor="text1"/>
        </w:rPr>
        <w:t>So</w:t>
      </w:r>
      <w:proofErr w:type="gramEnd"/>
      <w:r w:rsidR="001430BD" w:rsidRPr="00814FB8">
        <w:rPr>
          <w:color w:val="000000" w:themeColor="text1"/>
        </w:rPr>
        <w:t xml:space="preserve"> Paul has been </w:t>
      </w:r>
      <w:r w:rsidR="00625702" w:rsidRPr="00814FB8">
        <w:rPr>
          <w:color w:val="000000" w:themeColor="text1"/>
        </w:rPr>
        <w:t>emphasizing</w:t>
      </w:r>
      <w:r w:rsidR="0063431C" w:rsidRPr="00814FB8">
        <w:rPr>
          <w:color w:val="000000" w:themeColor="text1"/>
        </w:rPr>
        <w:t xml:space="preserve"> </w:t>
      </w:r>
      <w:r w:rsidR="00625702" w:rsidRPr="00814FB8">
        <w:rPr>
          <w:color w:val="000000" w:themeColor="text1"/>
        </w:rPr>
        <w:t xml:space="preserve">it’s not about you and all the work you do.  It is about God and what God has done for </w:t>
      </w:r>
      <w:r w:rsidR="00111058" w:rsidRPr="00814FB8">
        <w:rPr>
          <w:color w:val="000000" w:themeColor="text1"/>
        </w:rPr>
        <w:t xml:space="preserve">us </w:t>
      </w:r>
      <w:r w:rsidR="00625702" w:rsidRPr="00814FB8">
        <w:rPr>
          <w:color w:val="000000" w:themeColor="text1"/>
        </w:rPr>
        <w:t>in Jesus</w:t>
      </w:r>
      <w:r w:rsidR="003D28CA" w:rsidRPr="00814FB8">
        <w:rPr>
          <w:color w:val="000000" w:themeColor="text1"/>
        </w:rPr>
        <w:t xml:space="preserve"> Christ.</w:t>
      </w:r>
    </w:p>
    <w:p w14:paraId="48B90D08" w14:textId="7E35CAD6" w:rsidR="00C448F7" w:rsidRPr="00814FB8" w:rsidRDefault="00C448F7" w:rsidP="0071736E">
      <w:pPr>
        <w:rPr>
          <w:color w:val="000000" w:themeColor="text1"/>
        </w:rPr>
      </w:pPr>
    </w:p>
    <w:p w14:paraId="6A3291D1" w14:textId="2E7472E4" w:rsidR="00975D5F" w:rsidRPr="00814FB8" w:rsidRDefault="00C448F7" w:rsidP="00975D5F">
      <w:pPr>
        <w:rPr>
          <w:color w:val="000000" w:themeColor="text1"/>
        </w:rPr>
      </w:pPr>
      <w:r w:rsidRPr="00814FB8">
        <w:rPr>
          <w:color w:val="000000" w:themeColor="text1"/>
        </w:rPr>
        <w:t xml:space="preserve">Having said that, </w:t>
      </w:r>
      <w:r w:rsidR="003D28CA" w:rsidRPr="00814FB8">
        <w:rPr>
          <w:color w:val="000000" w:themeColor="text1"/>
        </w:rPr>
        <w:t>Paul takes a decisive turn in Galatians 5</w:t>
      </w:r>
      <w:r w:rsidR="008E0942" w:rsidRPr="00814FB8">
        <w:rPr>
          <w:color w:val="000000" w:themeColor="text1"/>
        </w:rPr>
        <w:t>, and tells the Galatians</w:t>
      </w:r>
      <w:r w:rsidR="00A57B44" w:rsidRPr="00814FB8">
        <w:rPr>
          <w:color w:val="000000" w:themeColor="text1"/>
        </w:rPr>
        <w:t xml:space="preserve"> </w:t>
      </w:r>
      <w:r w:rsidR="008E0942" w:rsidRPr="00814FB8">
        <w:rPr>
          <w:color w:val="000000" w:themeColor="text1"/>
        </w:rPr>
        <w:t>that God has set us free in Christ, not to do whatever feels good</w:t>
      </w:r>
      <w:r w:rsidR="00AB17B7" w:rsidRPr="00814FB8">
        <w:rPr>
          <w:color w:val="000000" w:themeColor="text1"/>
        </w:rPr>
        <w:t>, or whatever we want.  No, freedom is to be in service to others and in service to God</w:t>
      </w:r>
      <w:r w:rsidR="00B7232D" w:rsidRPr="00814FB8">
        <w:rPr>
          <w:color w:val="000000" w:themeColor="text1"/>
        </w:rPr>
        <w:t>, and above all that means</w:t>
      </w:r>
      <w:r w:rsidR="00146432" w:rsidRPr="00814FB8">
        <w:rPr>
          <w:color w:val="000000" w:themeColor="text1"/>
        </w:rPr>
        <w:t xml:space="preserve"> there is a whole lot of things we don’t do as baptized followers of Christ</w:t>
      </w:r>
      <w:r w:rsidR="00BE2FD2" w:rsidRPr="00814FB8">
        <w:rPr>
          <w:color w:val="000000" w:themeColor="text1"/>
        </w:rPr>
        <w:t>.  He spells out things called the “work of the flesh” that have no place in the Christian faith</w:t>
      </w:r>
      <w:r w:rsidR="00291E07" w:rsidRPr="00814FB8">
        <w:rPr>
          <w:color w:val="000000" w:themeColor="text1"/>
        </w:rPr>
        <w:t>.</w:t>
      </w:r>
      <w:r w:rsidR="00225243" w:rsidRPr="00814FB8">
        <w:rPr>
          <w:color w:val="000000" w:themeColor="text1"/>
        </w:rPr>
        <w:t xml:space="preserve">  You can find these in Galatians 5:</w:t>
      </w:r>
      <w:r w:rsidR="00311D7E" w:rsidRPr="00814FB8">
        <w:rPr>
          <w:color w:val="000000" w:themeColor="text1"/>
        </w:rPr>
        <w:t>19-20.</w:t>
      </w:r>
    </w:p>
    <w:p w14:paraId="0F133BC6" w14:textId="6FE8DBF7" w:rsidR="00137D9C" w:rsidRPr="00814FB8" w:rsidRDefault="00137D9C" w:rsidP="00975D5F">
      <w:pPr>
        <w:rPr>
          <w:color w:val="000000" w:themeColor="text1"/>
        </w:rPr>
      </w:pPr>
    </w:p>
    <w:p w14:paraId="534B860B" w14:textId="30226E03" w:rsidR="00137D9C" w:rsidRPr="00814FB8" w:rsidRDefault="00137D9C" w:rsidP="00975D5F">
      <w:pPr>
        <w:rPr>
          <w:color w:val="000000" w:themeColor="text1"/>
        </w:rPr>
      </w:pPr>
      <w:r w:rsidRPr="00814FB8">
        <w:rPr>
          <w:color w:val="000000" w:themeColor="text1"/>
        </w:rPr>
        <w:t xml:space="preserve">We tend to think of “desires of the flesh” in terms of indulging bodily desires and certainly some of the works of the flesh that Paul lists fit this category.  But </w:t>
      </w:r>
      <w:r w:rsidR="002801A1" w:rsidRPr="00814FB8">
        <w:rPr>
          <w:color w:val="000000" w:themeColor="text1"/>
        </w:rPr>
        <w:t>many of the</w:t>
      </w:r>
      <w:r w:rsidRPr="00814FB8">
        <w:rPr>
          <w:color w:val="000000" w:themeColor="text1"/>
        </w:rPr>
        <w:t xml:space="preserve"> “works of the flesh”</w:t>
      </w:r>
      <w:r w:rsidR="00A7110D" w:rsidRPr="00814FB8">
        <w:rPr>
          <w:color w:val="000000" w:themeColor="text1"/>
        </w:rPr>
        <w:t xml:space="preserve"> are more about matters of the heart, mind</w:t>
      </w:r>
      <w:r w:rsidR="00F50FB2" w:rsidRPr="00814FB8">
        <w:rPr>
          <w:color w:val="000000" w:themeColor="text1"/>
        </w:rPr>
        <w:t xml:space="preserve">, </w:t>
      </w:r>
      <w:r w:rsidR="00A7110D" w:rsidRPr="00814FB8">
        <w:rPr>
          <w:color w:val="000000" w:themeColor="text1"/>
        </w:rPr>
        <w:t xml:space="preserve">and speech as these affect our relationship with God and one another.  </w:t>
      </w:r>
      <w:r w:rsidR="00C04181" w:rsidRPr="00814FB8">
        <w:rPr>
          <w:color w:val="000000" w:themeColor="text1"/>
        </w:rPr>
        <w:t>E</w:t>
      </w:r>
      <w:r w:rsidR="00497E83" w:rsidRPr="00814FB8">
        <w:rPr>
          <w:color w:val="000000" w:themeColor="text1"/>
        </w:rPr>
        <w:t>ight</w:t>
      </w:r>
      <w:r w:rsidR="00A7110D" w:rsidRPr="00814FB8">
        <w:rPr>
          <w:color w:val="000000" w:themeColor="text1"/>
        </w:rPr>
        <w:t xml:space="preserve"> of them have to do with divisiveness within</w:t>
      </w:r>
      <w:r w:rsidR="00413CAA" w:rsidRPr="00814FB8">
        <w:rPr>
          <w:color w:val="000000" w:themeColor="text1"/>
        </w:rPr>
        <w:t xml:space="preserve"> the </w:t>
      </w:r>
      <w:r w:rsidR="00A7110D" w:rsidRPr="00814FB8">
        <w:rPr>
          <w:color w:val="000000" w:themeColor="text1"/>
        </w:rPr>
        <w:t>community</w:t>
      </w:r>
      <w:r w:rsidR="000B1766" w:rsidRPr="00814FB8">
        <w:rPr>
          <w:color w:val="000000" w:themeColor="text1"/>
        </w:rPr>
        <w:t xml:space="preserve">: enmities, strife, jealousy, anger, quarrels, dissentions, </w:t>
      </w:r>
      <w:r w:rsidR="00662FEF" w:rsidRPr="00814FB8">
        <w:rPr>
          <w:color w:val="000000" w:themeColor="text1"/>
        </w:rPr>
        <w:t>factions,</w:t>
      </w:r>
      <w:r w:rsidR="000B1766" w:rsidRPr="00814FB8">
        <w:rPr>
          <w:color w:val="000000" w:themeColor="text1"/>
        </w:rPr>
        <w:t xml:space="preserve"> and envy</w:t>
      </w:r>
      <w:r w:rsidR="00332FAA" w:rsidRPr="00814FB8">
        <w:rPr>
          <w:color w:val="000000" w:themeColor="text1"/>
        </w:rPr>
        <w:t xml:space="preserve"> can be very destructive</w:t>
      </w:r>
      <w:r w:rsidR="003354A4" w:rsidRPr="00814FB8">
        <w:rPr>
          <w:color w:val="000000" w:themeColor="text1"/>
        </w:rPr>
        <w:t xml:space="preserve"> to</w:t>
      </w:r>
      <w:r w:rsidR="00332FAA" w:rsidRPr="00814FB8">
        <w:rPr>
          <w:color w:val="000000" w:themeColor="text1"/>
        </w:rPr>
        <w:t xml:space="preserve"> a community.</w:t>
      </w:r>
    </w:p>
    <w:p w14:paraId="1ED29399" w14:textId="0F752655" w:rsidR="00332FAA" w:rsidRPr="00814FB8" w:rsidRDefault="00332FAA" w:rsidP="00975D5F">
      <w:pPr>
        <w:rPr>
          <w:color w:val="000000" w:themeColor="text1"/>
        </w:rPr>
      </w:pPr>
    </w:p>
    <w:p w14:paraId="6544D126" w14:textId="5404F6FD" w:rsidR="00DA78FF" w:rsidRPr="00814FB8" w:rsidRDefault="00332FAA" w:rsidP="00975D5F">
      <w:pPr>
        <w:rPr>
          <w:color w:val="000000" w:themeColor="text1"/>
        </w:rPr>
      </w:pPr>
      <w:r w:rsidRPr="00814FB8">
        <w:rPr>
          <w:color w:val="000000" w:themeColor="text1"/>
        </w:rPr>
        <w:t>By contrast, the “fruit of the Spirit” is love with all the qualities that flow from it: “joy, peace, patience, kindness, gener</w:t>
      </w:r>
      <w:r w:rsidR="00F60945" w:rsidRPr="00814FB8">
        <w:rPr>
          <w:color w:val="000000" w:themeColor="text1"/>
        </w:rPr>
        <w:t>osity, faithfulness, gentleness, and self-control.  There is no law against such things</w:t>
      </w:r>
      <w:r w:rsidR="000A5C7C" w:rsidRPr="00814FB8">
        <w:rPr>
          <w:color w:val="000000" w:themeColor="text1"/>
        </w:rPr>
        <w:t xml:space="preserve">’ (Galatians 5:22-23).  </w:t>
      </w:r>
    </w:p>
    <w:p w14:paraId="5D842186" w14:textId="77777777" w:rsidR="00C23661" w:rsidRPr="00814FB8" w:rsidRDefault="00C23661" w:rsidP="00975D5F">
      <w:pPr>
        <w:rPr>
          <w:color w:val="000000" w:themeColor="text1"/>
        </w:rPr>
      </w:pPr>
    </w:p>
    <w:p w14:paraId="1C4C44E0" w14:textId="1C1887DB" w:rsidR="00332FAA" w:rsidRPr="00814FB8" w:rsidRDefault="007278DE" w:rsidP="00975D5F">
      <w:pPr>
        <w:rPr>
          <w:color w:val="000000" w:themeColor="text1"/>
        </w:rPr>
      </w:pPr>
      <w:r w:rsidRPr="00814FB8">
        <w:rPr>
          <w:color w:val="000000" w:themeColor="text1"/>
        </w:rPr>
        <w:t>Love—</w:t>
      </w:r>
      <w:r w:rsidRPr="00814FB8">
        <w:rPr>
          <w:i/>
          <w:iCs/>
          <w:color w:val="000000" w:themeColor="text1"/>
        </w:rPr>
        <w:t xml:space="preserve">agape </w:t>
      </w:r>
      <w:r w:rsidRPr="00814FB8">
        <w:rPr>
          <w:color w:val="000000" w:themeColor="text1"/>
        </w:rPr>
        <w:t xml:space="preserve">love—is listed </w:t>
      </w:r>
      <w:r w:rsidRPr="00814FB8">
        <w:rPr>
          <w:i/>
          <w:iCs/>
          <w:color w:val="000000" w:themeColor="text1"/>
        </w:rPr>
        <w:t>first</w:t>
      </w:r>
      <w:r w:rsidRPr="00814FB8">
        <w:rPr>
          <w:color w:val="000000" w:themeColor="text1"/>
        </w:rPr>
        <w:t xml:space="preserve"> by Paul</w:t>
      </w:r>
      <w:r w:rsidR="00B56584" w:rsidRPr="00814FB8">
        <w:rPr>
          <w:color w:val="000000" w:themeColor="text1"/>
        </w:rPr>
        <w:t xml:space="preserve"> </w:t>
      </w:r>
      <w:r w:rsidRPr="00814FB8">
        <w:rPr>
          <w:color w:val="000000" w:themeColor="text1"/>
        </w:rPr>
        <w:t>because it sets the t</w:t>
      </w:r>
      <w:r w:rsidR="00C13A88" w:rsidRPr="00814FB8">
        <w:rPr>
          <w:color w:val="000000" w:themeColor="text1"/>
        </w:rPr>
        <w:t>o</w:t>
      </w:r>
      <w:r w:rsidRPr="00814FB8">
        <w:rPr>
          <w:color w:val="000000" w:themeColor="text1"/>
        </w:rPr>
        <w:t xml:space="preserve">ne for all that occurs in the community’s life together.  </w:t>
      </w:r>
      <w:r w:rsidR="00182641" w:rsidRPr="00814FB8">
        <w:rPr>
          <w:color w:val="000000" w:themeColor="text1"/>
        </w:rPr>
        <w:t>Without love there wo</w:t>
      </w:r>
      <w:r w:rsidR="00E01DEA" w:rsidRPr="00814FB8">
        <w:rPr>
          <w:color w:val="000000" w:themeColor="text1"/>
        </w:rPr>
        <w:t>u</w:t>
      </w:r>
      <w:r w:rsidR="00182641" w:rsidRPr="00814FB8">
        <w:rPr>
          <w:color w:val="000000" w:themeColor="text1"/>
        </w:rPr>
        <w:t xml:space="preserve">ld be no other fruit of the Spirit.  Without love, there could be no </w:t>
      </w:r>
      <w:r w:rsidR="004E6FF8" w:rsidRPr="00814FB8">
        <w:rPr>
          <w:color w:val="000000" w:themeColor="text1"/>
        </w:rPr>
        <w:t xml:space="preserve">joy, peace, patience kindness, </w:t>
      </w:r>
      <w:r w:rsidR="00F15231" w:rsidRPr="00814FB8">
        <w:rPr>
          <w:color w:val="000000" w:themeColor="text1"/>
        </w:rPr>
        <w:t>generosity, gentleness, and self</w:t>
      </w:r>
      <w:r w:rsidR="00006D8E" w:rsidRPr="00814FB8">
        <w:rPr>
          <w:color w:val="000000" w:themeColor="text1"/>
        </w:rPr>
        <w:t>-</w:t>
      </w:r>
      <w:r w:rsidR="00F15231" w:rsidRPr="00814FB8">
        <w:rPr>
          <w:color w:val="000000" w:themeColor="text1"/>
        </w:rPr>
        <w:t>control.”  All the fruit of the Spirit flow out of this first fruit of the Spirit, which is love</w:t>
      </w:r>
      <w:r w:rsidR="00A348E4" w:rsidRPr="00814FB8">
        <w:rPr>
          <w:color w:val="000000" w:themeColor="text1"/>
        </w:rPr>
        <w:t>—</w:t>
      </w:r>
      <w:r w:rsidR="00A348E4" w:rsidRPr="00814FB8">
        <w:rPr>
          <w:i/>
          <w:iCs/>
          <w:color w:val="000000" w:themeColor="text1"/>
        </w:rPr>
        <w:t xml:space="preserve">agape </w:t>
      </w:r>
      <w:r w:rsidR="00A348E4" w:rsidRPr="00814FB8">
        <w:rPr>
          <w:color w:val="000000" w:themeColor="text1"/>
        </w:rPr>
        <w:t>love</w:t>
      </w:r>
      <w:r w:rsidR="00C92E5D" w:rsidRPr="00814FB8">
        <w:rPr>
          <w:color w:val="000000" w:themeColor="text1"/>
        </w:rPr>
        <w:t xml:space="preserve">—the </w:t>
      </w:r>
      <w:r w:rsidR="00854529" w:rsidRPr="00814FB8">
        <w:rPr>
          <w:color w:val="000000" w:themeColor="text1"/>
        </w:rPr>
        <w:t xml:space="preserve">sacrificial giving of oneself to another.  </w:t>
      </w:r>
    </w:p>
    <w:p w14:paraId="5E457861" w14:textId="3AEF735B" w:rsidR="0095795A" w:rsidRPr="00814FB8" w:rsidRDefault="00771259" w:rsidP="00B131BD">
      <w:pPr>
        <w:rPr>
          <w:color w:val="000000" w:themeColor="text1"/>
        </w:rPr>
      </w:pPr>
      <w:r w:rsidRPr="00814FB8">
        <w:rPr>
          <w:color w:val="000000" w:themeColor="text1"/>
        </w:rPr>
        <w:lastRenderedPageBreak/>
        <w:t xml:space="preserve">This </w:t>
      </w:r>
      <w:r w:rsidR="003A4DBC" w:rsidRPr="00814FB8">
        <w:rPr>
          <w:color w:val="000000" w:themeColor="text1"/>
        </w:rPr>
        <w:t xml:space="preserve">language of love, </w:t>
      </w:r>
      <w:r w:rsidRPr="00814FB8">
        <w:rPr>
          <w:color w:val="000000" w:themeColor="text1"/>
        </w:rPr>
        <w:t xml:space="preserve">sacrificial </w:t>
      </w:r>
      <w:r w:rsidRPr="00814FB8">
        <w:rPr>
          <w:i/>
          <w:iCs/>
          <w:color w:val="000000" w:themeColor="text1"/>
        </w:rPr>
        <w:t xml:space="preserve">agape </w:t>
      </w:r>
      <w:r w:rsidRPr="00814FB8">
        <w:rPr>
          <w:color w:val="000000" w:themeColor="text1"/>
        </w:rPr>
        <w:t>love</w:t>
      </w:r>
      <w:r w:rsidR="005E38B7" w:rsidRPr="00814FB8">
        <w:rPr>
          <w:color w:val="000000" w:themeColor="text1"/>
        </w:rPr>
        <w:t>,</w:t>
      </w:r>
      <w:r w:rsidR="003621DA" w:rsidRPr="00814FB8">
        <w:rPr>
          <w:color w:val="000000" w:themeColor="text1"/>
        </w:rPr>
        <w:t xml:space="preserve"> is a huge part of Jesus’ teaching</w:t>
      </w:r>
      <w:r w:rsidR="0010197A" w:rsidRPr="00814FB8">
        <w:rPr>
          <w:color w:val="000000" w:themeColor="text1"/>
        </w:rPr>
        <w:t>.</w:t>
      </w:r>
      <w:r w:rsidR="00AA5E57" w:rsidRPr="00814FB8">
        <w:rPr>
          <w:color w:val="000000" w:themeColor="text1"/>
        </w:rPr>
        <w:t xml:space="preserve"> It is evident</w:t>
      </w:r>
      <w:r w:rsidR="003621DA" w:rsidRPr="00814FB8">
        <w:rPr>
          <w:color w:val="000000" w:themeColor="text1"/>
        </w:rPr>
        <w:t xml:space="preserve"> in words and</w:t>
      </w:r>
      <w:r w:rsidR="00B87A01" w:rsidRPr="00814FB8">
        <w:rPr>
          <w:color w:val="000000" w:themeColor="text1"/>
        </w:rPr>
        <w:t xml:space="preserve"> </w:t>
      </w:r>
      <w:r w:rsidR="003621DA" w:rsidRPr="00814FB8">
        <w:rPr>
          <w:color w:val="000000" w:themeColor="text1"/>
        </w:rPr>
        <w:t>actions</w:t>
      </w:r>
      <w:r w:rsidR="003B76B0" w:rsidRPr="00814FB8">
        <w:rPr>
          <w:color w:val="000000" w:themeColor="text1"/>
        </w:rPr>
        <w:t xml:space="preserve"> throughout his </w:t>
      </w:r>
      <w:r w:rsidR="00E321B2">
        <w:rPr>
          <w:color w:val="000000" w:themeColor="text1"/>
        </w:rPr>
        <w:t xml:space="preserve">entire </w:t>
      </w:r>
      <w:r w:rsidR="003B76B0" w:rsidRPr="00814FB8">
        <w:rPr>
          <w:color w:val="000000" w:themeColor="text1"/>
        </w:rPr>
        <w:t>mi</w:t>
      </w:r>
      <w:r w:rsidR="00E0788F" w:rsidRPr="00814FB8">
        <w:rPr>
          <w:color w:val="000000" w:themeColor="text1"/>
        </w:rPr>
        <w:t>nistry.</w:t>
      </w:r>
      <w:r w:rsidR="002E42D8" w:rsidRPr="00814FB8">
        <w:rPr>
          <w:color w:val="000000" w:themeColor="text1"/>
        </w:rPr>
        <w:t xml:space="preserve"> I am thinking especially of </w:t>
      </w:r>
      <w:r w:rsidR="005A7465" w:rsidRPr="00814FB8">
        <w:rPr>
          <w:color w:val="000000" w:themeColor="text1"/>
        </w:rPr>
        <w:t xml:space="preserve">today’s </w:t>
      </w:r>
      <w:r w:rsidR="002E42D8" w:rsidRPr="00814FB8">
        <w:rPr>
          <w:color w:val="000000" w:themeColor="text1"/>
        </w:rPr>
        <w:t>gospe</w:t>
      </w:r>
      <w:r w:rsidR="004A5398" w:rsidRPr="00814FB8">
        <w:rPr>
          <w:color w:val="000000" w:themeColor="text1"/>
        </w:rPr>
        <w:t>l</w:t>
      </w:r>
      <w:r w:rsidR="006910C2" w:rsidRPr="00814FB8">
        <w:rPr>
          <w:color w:val="000000" w:themeColor="text1"/>
        </w:rPr>
        <w:t xml:space="preserve">. </w:t>
      </w:r>
      <w:r w:rsidR="00507A4C" w:rsidRPr="00814FB8">
        <w:rPr>
          <w:color w:val="000000" w:themeColor="text1"/>
        </w:rPr>
        <w:t xml:space="preserve">In </w:t>
      </w:r>
      <w:r w:rsidR="003E63D9" w:rsidRPr="00814FB8">
        <w:rPr>
          <w:color w:val="000000" w:themeColor="text1"/>
        </w:rPr>
        <w:t>t</w:t>
      </w:r>
      <w:r w:rsidR="00507A4C" w:rsidRPr="00814FB8">
        <w:rPr>
          <w:color w:val="000000" w:themeColor="text1"/>
        </w:rPr>
        <w:t>his</w:t>
      </w:r>
      <w:r w:rsidR="002E42D8" w:rsidRPr="00814FB8">
        <w:rPr>
          <w:color w:val="000000" w:themeColor="text1"/>
        </w:rPr>
        <w:t xml:space="preserve"> last meal with his disciples, </w:t>
      </w:r>
      <w:r w:rsidR="00B131BD" w:rsidRPr="00814FB8">
        <w:rPr>
          <w:color w:val="000000" w:themeColor="text1"/>
        </w:rPr>
        <w:t>Jesus</w:t>
      </w:r>
      <w:r w:rsidR="007A1FF2" w:rsidRPr="00814FB8">
        <w:rPr>
          <w:color w:val="000000" w:themeColor="text1"/>
        </w:rPr>
        <w:t xml:space="preserve"> </w:t>
      </w:r>
      <w:r w:rsidR="00B131BD" w:rsidRPr="00814FB8">
        <w:rPr>
          <w:color w:val="000000" w:themeColor="text1"/>
        </w:rPr>
        <w:t>prepare</w:t>
      </w:r>
      <w:r w:rsidR="007A1FF2" w:rsidRPr="00814FB8">
        <w:rPr>
          <w:color w:val="000000" w:themeColor="text1"/>
        </w:rPr>
        <w:t>s</w:t>
      </w:r>
      <w:r w:rsidR="00460446" w:rsidRPr="00814FB8">
        <w:rPr>
          <w:color w:val="000000" w:themeColor="text1"/>
        </w:rPr>
        <w:t xml:space="preserve"> </w:t>
      </w:r>
      <w:r w:rsidR="003E63D9" w:rsidRPr="00814FB8">
        <w:rPr>
          <w:color w:val="000000" w:themeColor="text1"/>
        </w:rPr>
        <w:t>his disciples</w:t>
      </w:r>
      <w:r w:rsidR="00CD3126" w:rsidRPr="00814FB8">
        <w:rPr>
          <w:color w:val="000000" w:themeColor="text1"/>
        </w:rPr>
        <w:t xml:space="preserve"> </w:t>
      </w:r>
      <w:r w:rsidR="00B131BD" w:rsidRPr="00814FB8">
        <w:rPr>
          <w:color w:val="000000" w:themeColor="text1"/>
        </w:rPr>
        <w:t>for what lies ahead</w:t>
      </w:r>
      <w:r w:rsidR="005B38C3" w:rsidRPr="00814FB8">
        <w:rPr>
          <w:color w:val="000000" w:themeColor="text1"/>
        </w:rPr>
        <w:t xml:space="preserve"> after the cross</w:t>
      </w:r>
      <w:r w:rsidR="004A5398" w:rsidRPr="00814FB8">
        <w:rPr>
          <w:color w:val="000000" w:themeColor="text1"/>
        </w:rPr>
        <w:t xml:space="preserve">.  </w:t>
      </w:r>
      <w:r w:rsidR="00A43E0B" w:rsidRPr="00814FB8">
        <w:rPr>
          <w:color w:val="000000" w:themeColor="text1"/>
        </w:rPr>
        <w:t xml:space="preserve">He </w:t>
      </w:r>
      <w:r w:rsidR="00B131BD" w:rsidRPr="00814FB8">
        <w:rPr>
          <w:color w:val="000000" w:themeColor="text1"/>
        </w:rPr>
        <w:t>gives them a</w:t>
      </w:r>
      <w:r w:rsidR="008A4990" w:rsidRPr="00814FB8">
        <w:rPr>
          <w:color w:val="000000" w:themeColor="text1"/>
        </w:rPr>
        <w:t xml:space="preserve"> </w:t>
      </w:r>
      <w:r w:rsidR="00B131BD" w:rsidRPr="00814FB8">
        <w:rPr>
          <w:color w:val="000000" w:themeColor="text1"/>
        </w:rPr>
        <w:t xml:space="preserve">new commandment, </w:t>
      </w:r>
      <w:r w:rsidR="00041590" w:rsidRPr="00814FB8">
        <w:rPr>
          <w:color w:val="000000" w:themeColor="text1"/>
        </w:rPr>
        <w:t xml:space="preserve">telling </w:t>
      </w:r>
      <w:r w:rsidR="00B131BD" w:rsidRPr="00814FB8">
        <w:rPr>
          <w:color w:val="000000" w:themeColor="text1"/>
        </w:rPr>
        <w:t xml:space="preserve">them to serve others and </w:t>
      </w:r>
      <w:r w:rsidR="005D3910" w:rsidRPr="00814FB8">
        <w:rPr>
          <w:color w:val="000000" w:themeColor="text1"/>
        </w:rPr>
        <w:t xml:space="preserve">to </w:t>
      </w:r>
      <w:r w:rsidR="00B131BD" w:rsidRPr="00814FB8">
        <w:rPr>
          <w:color w:val="000000" w:themeColor="text1"/>
        </w:rPr>
        <w:t xml:space="preserve">love one another as he has loved them. </w:t>
      </w:r>
      <w:r w:rsidR="002C274D" w:rsidRPr="00814FB8">
        <w:rPr>
          <w:color w:val="000000" w:themeColor="text1"/>
        </w:rPr>
        <w:t>I</w:t>
      </w:r>
      <w:r w:rsidR="0031001D" w:rsidRPr="00814FB8">
        <w:rPr>
          <w:color w:val="000000" w:themeColor="text1"/>
        </w:rPr>
        <w:t xml:space="preserve">n demonstrating the importance of this love, Jesus </w:t>
      </w:r>
      <w:r w:rsidR="00790327" w:rsidRPr="00814FB8">
        <w:rPr>
          <w:color w:val="000000" w:themeColor="text1"/>
        </w:rPr>
        <w:t xml:space="preserve">takes up a towel, </w:t>
      </w:r>
      <w:r w:rsidR="0031001D" w:rsidRPr="00814FB8">
        <w:rPr>
          <w:color w:val="000000" w:themeColor="text1"/>
        </w:rPr>
        <w:t xml:space="preserve">humbles himself and washes their feet, a </w:t>
      </w:r>
      <w:r w:rsidR="004901AC" w:rsidRPr="00814FB8">
        <w:rPr>
          <w:color w:val="000000" w:themeColor="text1"/>
        </w:rPr>
        <w:t>task</w:t>
      </w:r>
      <w:r w:rsidR="00244983" w:rsidRPr="00814FB8">
        <w:rPr>
          <w:color w:val="000000" w:themeColor="text1"/>
        </w:rPr>
        <w:t xml:space="preserve"> typically</w:t>
      </w:r>
      <w:r w:rsidR="0031001D" w:rsidRPr="00814FB8">
        <w:rPr>
          <w:color w:val="000000" w:themeColor="text1"/>
        </w:rPr>
        <w:t xml:space="preserve"> </w:t>
      </w:r>
      <w:r w:rsidR="00437780" w:rsidRPr="00814FB8">
        <w:rPr>
          <w:color w:val="000000" w:themeColor="text1"/>
        </w:rPr>
        <w:t xml:space="preserve">done by a servant. </w:t>
      </w:r>
      <w:r w:rsidR="00B131BD" w:rsidRPr="00814FB8">
        <w:rPr>
          <w:color w:val="000000" w:themeColor="text1"/>
        </w:rPr>
        <w:t xml:space="preserve">He says, “By this, everyone will know that you are my disciples: if you have love for one another.” </w:t>
      </w:r>
      <w:r w:rsidR="00041590" w:rsidRPr="00814FB8">
        <w:rPr>
          <w:color w:val="000000" w:themeColor="text1"/>
        </w:rPr>
        <w:t xml:space="preserve"> </w:t>
      </w:r>
    </w:p>
    <w:p w14:paraId="5F362DA1" w14:textId="77777777" w:rsidR="0095795A" w:rsidRPr="00814FB8" w:rsidRDefault="0095795A" w:rsidP="00B131BD">
      <w:pPr>
        <w:rPr>
          <w:color w:val="000000" w:themeColor="text1"/>
        </w:rPr>
      </w:pPr>
    </w:p>
    <w:p w14:paraId="6A46336B" w14:textId="37D20B61" w:rsidR="00AF3187" w:rsidRPr="00814FB8" w:rsidRDefault="00A3728D" w:rsidP="00B131BD">
      <w:pPr>
        <w:rPr>
          <w:color w:val="000000" w:themeColor="text1"/>
        </w:rPr>
      </w:pPr>
      <w:r w:rsidRPr="00814FB8">
        <w:rPr>
          <w:color w:val="000000" w:themeColor="text1"/>
        </w:rPr>
        <w:t>Jesus emphasizes</w:t>
      </w:r>
      <w:r w:rsidR="009F7AD7" w:rsidRPr="00814FB8">
        <w:rPr>
          <w:color w:val="000000" w:themeColor="text1"/>
        </w:rPr>
        <w:t xml:space="preserve"> </w:t>
      </w:r>
      <w:r w:rsidR="004A52AC" w:rsidRPr="00814FB8">
        <w:rPr>
          <w:color w:val="000000" w:themeColor="text1"/>
        </w:rPr>
        <w:t xml:space="preserve">that </w:t>
      </w:r>
      <w:r w:rsidRPr="00814FB8">
        <w:rPr>
          <w:color w:val="000000" w:themeColor="text1"/>
        </w:rPr>
        <w:t xml:space="preserve">such love will be the identifying mark of fellowship with him.  </w:t>
      </w:r>
      <w:r w:rsidR="006909FE" w:rsidRPr="00814FB8">
        <w:rPr>
          <w:color w:val="000000" w:themeColor="text1"/>
        </w:rPr>
        <w:t>W</w:t>
      </w:r>
      <w:r w:rsidR="00B131BD" w:rsidRPr="00814FB8">
        <w:rPr>
          <w:color w:val="000000" w:themeColor="text1"/>
        </w:rPr>
        <w:t>hen everything seemed</w:t>
      </w:r>
      <w:r w:rsidR="006909FE" w:rsidRPr="00814FB8">
        <w:rPr>
          <w:color w:val="000000" w:themeColor="text1"/>
        </w:rPr>
        <w:t xml:space="preserve"> so uncertain</w:t>
      </w:r>
      <w:r w:rsidR="00B131BD" w:rsidRPr="00814FB8">
        <w:rPr>
          <w:color w:val="000000" w:themeColor="text1"/>
        </w:rPr>
        <w:t>,</w:t>
      </w:r>
      <w:r w:rsidR="003C2853" w:rsidRPr="00814FB8">
        <w:rPr>
          <w:color w:val="000000" w:themeColor="text1"/>
        </w:rPr>
        <w:t xml:space="preserve"> love will draw them together and </w:t>
      </w:r>
      <w:r w:rsidR="003F785A" w:rsidRPr="00814FB8">
        <w:rPr>
          <w:color w:val="000000" w:themeColor="text1"/>
        </w:rPr>
        <w:t xml:space="preserve">help define their mission. It is </w:t>
      </w:r>
      <w:r w:rsidR="00B131BD" w:rsidRPr="00814FB8">
        <w:rPr>
          <w:color w:val="000000" w:themeColor="text1"/>
        </w:rPr>
        <w:t xml:space="preserve">a love that is </w:t>
      </w:r>
      <w:r w:rsidR="00B15916" w:rsidRPr="00814FB8">
        <w:rPr>
          <w:color w:val="000000" w:themeColor="text1"/>
        </w:rPr>
        <w:t>not some sentimental emotion, but</w:t>
      </w:r>
      <w:r w:rsidR="00B131BD" w:rsidRPr="00814FB8">
        <w:rPr>
          <w:color w:val="000000" w:themeColor="text1"/>
        </w:rPr>
        <w:t xml:space="preserve"> about doing. </w:t>
      </w:r>
      <w:r w:rsidR="00E4455F" w:rsidRPr="00814FB8">
        <w:rPr>
          <w:color w:val="000000" w:themeColor="text1"/>
        </w:rPr>
        <w:t>It is about</w:t>
      </w:r>
      <w:r w:rsidR="00512668" w:rsidRPr="00814FB8">
        <w:rPr>
          <w:color w:val="000000" w:themeColor="text1"/>
        </w:rPr>
        <w:t xml:space="preserve"> a love that becomes incarnate in action.</w:t>
      </w:r>
    </w:p>
    <w:p w14:paraId="1116AFDC" w14:textId="77777777" w:rsidR="00AF3187" w:rsidRPr="00814FB8" w:rsidRDefault="00AF3187" w:rsidP="00B131BD">
      <w:pPr>
        <w:rPr>
          <w:color w:val="000000" w:themeColor="text1"/>
        </w:rPr>
      </w:pPr>
    </w:p>
    <w:p w14:paraId="451D18F7" w14:textId="63600BA0" w:rsidR="009255D1" w:rsidRPr="00814FB8" w:rsidRDefault="00B131BD" w:rsidP="00B131BD">
      <w:pPr>
        <w:rPr>
          <w:color w:val="000000" w:themeColor="text1"/>
        </w:rPr>
      </w:pPr>
      <w:r w:rsidRPr="00814FB8">
        <w:rPr>
          <w:color w:val="000000" w:themeColor="text1"/>
        </w:rPr>
        <w:t>It is unfortunate</w:t>
      </w:r>
      <w:r w:rsidR="00173167" w:rsidRPr="00814FB8">
        <w:rPr>
          <w:color w:val="000000" w:themeColor="text1"/>
        </w:rPr>
        <w:t xml:space="preserve"> </w:t>
      </w:r>
      <w:r w:rsidRPr="00814FB8">
        <w:rPr>
          <w:color w:val="000000" w:themeColor="text1"/>
        </w:rPr>
        <w:t>that many</w:t>
      </w:r>
      <w:r w:rsidR="00173167" w:rsidRPr="00814FB8">
        <w:rPr>
          <w:color w:val="000000" w:themeColor="text1"/>
        </w:rPr>
        <w:t xml:space="preserve"> of us </w:t>
      </w:r>
      <w:r w:rsidRPr="00814FB8">
        <w:rPr>
          <w:color w:val="000000" w:themeColor="text1"/>
        </w:rPr>
        <w:t>believe love is simply something you feel. There is this notion that love is</w:t>
      </w:r>
      <w:r w:rsidR="00D40522" w:rsidRPr="00814FB8">
        <w:rPr>
          <w:color w:val="000000" w:themeColor="text1"/>
        </w:rPr>
        <w:t xml:space="preserve"> </w:t>
      </w:r>
      <w:r w:rsidRPr="00814FB8">
        <w:rPr>
          <w:color w:val="000000" w:themeColor="text1"/>
        </w:rPr>
        <w:t>the warm feeling one gets in church when something is said that</w:t>
      </w:r>
      <w:r w:rsidR="00AB0DA2" w:rsidRPr="00814FB8">
        <w:rPr>
          <w:color w:val="000000" w:themeColor="text1"/>
        </w:rPr>
        <w:t xml:space="preserve"> touches your heart.</w:t>
      </w:r>
      <w:r w:rsidRPr="00814FB8">
        <w:rPr>
          <w:color w:val="000000" w:themeColor="text1"/>
        </w:rPr>
        <w:t xml:space="preserve"> Or when</w:t>
      </w:r>
      <w:r w:rsidR="00C82CB8" w:rsidRPr="00814FB8">
        <w:rPr>
          <w:color w:val="000000" w:themeColor="text1"/>
        </w:rPr>
        <w:t xml:space="preserve"> </w:t>
      </w:r>
      <w:r w:rsidRPr="00814FB8">
        <w:rPr>
          <w:color w:val="000000" w:themeColor="text1"/>
        </w:rPr>
        <w:t>child</w:t>
      </w:r>
      <w:r w:rsidR="00EC23E1" w:rsidRPr="00814FB8">
        <w:rPr>
          <w:color w:val="000000" w:themeColor="text1"/>
        </w:rPr>
        <w:t xml:space="preserve">ren are up front </w:t>
      </w:r>
      <w:r w:rsidR="00C82CB8" w:rsidRPr="00814FB8">
        <w:rPr>
          <w:color w:val="000000" w:themeColor="text1"/>
        </w:rPr>
        <w:t xml:space="preserve">at worship </w:t>
      </w:r>
      <w:r w:rsidR="00EC23E1" w:rsidRPr="00814FB8">
        <w:rPr>
          <w:color w:val="000000" w:themeColor="text1"/>
        </w:rPr>
        <w:t xml:space="preserve">responding </w:t>
      </w:r>
      <w:r w:rsidR="00F47F41" w:rsidRPr="00814FB8">
        <w:rPr>
          <w:color w:val="000000" w:themeColor="text1"/>
        </w:rPr>
        <w:t>enthusiastically t</w:t>
      </w:r>
      <w:r w:rsidR="00EC23E1" w:rsidRPr="00814FB8">
        <w:rPr>
          <w:color w:val="000000" w:themeColor="text1"/>
        </w:rPr>
        <w:t>o</w:t>
      </w:r>
      <w:r w:rsidR="00C82CB8" w:rsidRPr="00814FB8">
        <w:rPr>
          <w:color w:val="000000" w:themeColor="text1"/>
        </w:rPr>
        <w:t xml:space="preserve"> the pastor’s message for </w:t>
      </w:r>
      <w:r w:rsidR="000D57AB" w:rsidRPr="00814FB8">
        <w:rPr>
          <w:color w:val="000000" w:themeColor="text1"/>
        </w:rPr>
        <w:t>kids,</w:t>
      </w:r>
      <w:r w:rsidR="00FE5518" w:rsidRPr="00814FB8">
        <w:rPr>
          <w:color w:val="000000" w:themeColor="text1"/>
        </w:rPr>
        <w:t xml:space="preserve"> </w:t>
      </w:r>
      <w:r w:rsidRPr="00814FB8">
        <w:rPr>
          <w:color w:val="000000" w:themeColor="text1"/>
        </w:rPr>
        <w:t>we feel</w:t>
      </w:r>
      <w:r w:rsidR="002E3A24" w:rsidRPr="00814FB8">
        <w:rPr>
          <w:color w:val="000000" w:themeColor="text1"/>
        </w:rPr>
        <w:t xml:space="preserve"> the touching emotions of that</w:t>
      </w:r>
      <w:r w:rsidR="004170C2" w:rsidRPr="00814FB8">
        <w:rPr>
          <w:color w:val="000000" w:themeColor="text1"/>
        </w:rPr>
        <w:t xml:space="preserve"> experience</w:t>
      </w:r>
      <w:r w:rsidRPr="00814FB8">
        <w:rPr>
          <w:color w:val="000000" w:themeColor="text1"/>
        </w:rPr>
        <w:t xml:space="preserve">. Such moments may be the seeds of love, but it is not </w:t>
      </w:r>
      <w:r w:rsidRPr="00814FB8">
        <w:rPr>
          <w:i/>
          <w:iCs/>
          <w:color w:val="000000" w:themeColor="text1"/>
        </w:rPr>
        <w:t xml:space="preserve">agape </w:t>
      </w:r>
      <w:r w:rsidRPr="00814FB8">
        <w:rPr>
          <w:color w:val="000000" w:themeColor="text1"/>
        </w:rPr>
        <w:t xml:space="preserve">love until it gets beyond feeling to </w:t>
      </w:r>
      <w:r w:rsidR="00500EDC" w:rsidRPr="00814FB8">
        <w:rPr>
          <w:color w:val="000000" w:themeColor="text1"/>
        </w:rPr>
        <w:t xml:space="preserve">an action. </w:t>
      </w:r>
    </w:p>
    <w:p w14:paraId="0C443532" w14:textId="77777777" w:rsidR="009255D1" w:rsidRPr="00814FB8" w:rsidRDefault="009255D1" w:rsidP="00B131BD">
      <w:pPr>
        <w:rPr>
          <w:color w:val="000000" w:themeColor="text1"/>
        </w:rPr>
      </w:pPr>
    </w:p>
    <w:p w14:paraId="0F97BB85" w14:textId="42B88D35" w:rsidR="00977F9F" w:rsidRPr="00814FB8" w:rsidRDefault="00B131BD" w:rsidP="00B131BD">
      <w:pPr>
        <w:rPr>
          <w:color w:val="000000" w:themeColor="text1"/>
        </w:rPr>
      </w:pPr>
      <w:r w:rsidRPr="00814FB8">
        <w:rPr>
          <w:color w:val="000000" w:themeColor="text1"/>
        </w:rPr>
        <w:t>Jesus calls us to love one another as he</w:t>
      </w:r>
      <w:r w:rsidR="00ED264D" w:rsidRPr="00814FB8">
        <w:rPr>
          <w:color w:val="000000" w:themeColor="text1"/>
        </w:rPr>
        <w:t xml:space="preserve"> has</w:t>
      </w:r>
      <w:r w:rsidRPr="00814FB8">
        <w:rPr>
          <w:color w:val="000000" w:themeColor="text1"/>
        </w:rPr>
        <w:t xml:space="preserve"> loved. That love was incarnational. It was love in action, in ministry, in </w:t>
      </w:r>
      <w:r w:rsidR="00912715" w:rsidRPr="00814FB8">
        <w:rPr>
          <w:color w:val="000000" w:themeColor="text1"/>
        </w:rPr>
        <w:t>the way he lived his life</w:t>
      </w:r>
      <w:r w:rsidR="00417373" w:rsidRPr="00814FB8">
        <w:rPr>
          <w:color w:val="000000" w:themeColor="text1"/>
        </w:rPr>
        <w:t xml:space="preserve"> and in the way he died.</w:t>
      </w:r>
      <w:r w:rsidR="00912715" w:rsidRPr="00814FB8">
        <w:rPr>
          <w:color w:val="000000" w:themeColor="text1"/>
        </w:rPr>
        <w:t xml:space="preserve"> </w:t>
      </w:r>
      <w:r w:rsidRPr="00814FB8">
        <w:rPr>
          <w:color w:val="000000" w:themeColor="text1"/>
        </w:rPr>
        <w:t xml:space="preserve">This is not an easy thing that we are called to do. It will require that we struggle to love the stranger, the enemy, even those who have hurt us or betrayed us. For it is precisely this kind of person that Jesus loved when he loved his disciples, and it is this kind of person Jesus loves when he loves you and me. </w:t>
      </w:r>
    </w:p>
    <w:p w14:paraId="7B5A4BEC" w14:textId="521FA2EE" w:rsidR="007369FA" w:rsidRPr="00814FB8" w:rsidRDefault="007369FA" w:rsidP="00B131BD">
      <w:pPr>
        <w:rPr>
          <w:color w:val="000000" w:themeColor="text1"/>
        </w:rPr>
      </w:pPr>
    </w:p>
    <w:p w14:paraId="22BA6A97" w14:textId="61A2584A" w:rsidR="007369FA" w:rsidRPr="00814FB8" w:rsidRDefault="00CA602C" w:rsidP="00B131BD">
      <w:pPr>
        <w:rPr>
          <w:color w:val="000000" w:themeColor="text1"/>
        </w:rPr>
      </w:pPr>
      <w:r w:rsidRPr="00814FB8">
        <w:rPr>
          <w:color w:val="000000" w:themeColor="text1"/>
        </w:rPr>
        <w:t xml:space="preserve">We respond to such love by loving others. </w:t>
      </w:r>
      <w:r w:rsidR="00A076CE" w:rsidRPr="00814FB8">
        <w:rPr>
          <w:color w:val="000000" w:themeColor="text1"/>
        </w:rPr>
        <w:t xml:space="preserve">It is an essential fruit of the Spirit in our life that </w:t>
      </w:r>
      <w:r w:rsidR="00C52505" w:rsidRPr="00814FB8">
        <w:rPr>
          <w:color w:val="000000" w:themeColor="text1"/>
        </w:rPr>
        <w:t xml:space="preserve">recognizes this gift as a mark of discipleship. </w:t>
      </w:r>
      <w:r w:rsidR="00084992" w:rsidRPr="00814FB8">
        <w:rPr>
          <w:color w:val="000000" w:themeColor="text1"/>
        </w:rPr>
        <w:t xml:space="preserve">As a disciple, we love—it </w:t>
      </w:r>
      <w:r w:rsidR="00C23EDE" w:rsidRPr="00814FB8">
        <w:rPr>
          <w:color w:val="000000" w:themeColor="text1"/>
        </w:rPr>
        <w:t xml:space="preserve">defines who we are as a follower of Jesus Christ.  </w:t>
      </w:r>
      <w:r w:rsidR="008B32DE" w:rsidRPr="00814FB8">
        <w:rPr>
          <w:color w:val="000000" w:themeColor="text1"/>
        </w:rPr>
        <w:t xml:space="preserve">We love because God first loved us.  We love in gratitude and thanksgiving </w:t>
      </w:r>
      <w:r w:rsidR="00DE7E89" w:rsidRPr="00814FB8">
        <w:rPr>
          <w:color w:val="000000" w:themeColor="text1"/>
        </w:rPr>
        <w:t>for the amazing love we received from God in Jesus Christ.</w:t>
      </w:r>
      <w:r w:rsidR="00623CA0" w:rsidRPr="00814FB8">
        <w:rPr>
          <w:color w:val="000000" w:themeColor="text1"/>
        </w:rPr>
        <w:t xml:space="preserve">  We love as a responsible witness </w:t>
      </w:r>
      <w:r w:rsidR="00AA530B" w:rsidRPr="00814FB8">
        <w:rPr>
          <w:color w:val="000000" w:themeColor="text1"/>
        </w:rPr>
        <w:t xml:space="preserve">to </w:t>
      </w:r>
      <w:r w:rsidR="00623CA0" w:rsidRPr="00814FB8">
        <w:rPr>
          <w:color w:val="000000" w:themeColor="text1"/>
        </w:rPr>
        <w:t xml:space="preserve">our faith.  </w:t>
      </w:r>
    </w:p>
    <w:p w14:paraId="3FAF7FF4" w14:textId="4ACC7906" w:rsidR="00DE7E89" w:rsidRPr="00814FB8" w:rsidRDefault="00DE7E89" w:rsidP="00B131BD">
      <w:pPr>
        <w:rPr>
          <w:color w:val="000000" w:themeColor="text1"/>
        </w:rPr>
      </w:pPr>
    </w:p>
    <w:p w14:paraId="214BBCAA" w14:textId="5647781D" w:rsidR="00DE7E89" w:rsidRPr="00814FB8" w:rsidRDefault="00DE7E89" w:rsidP="00B131BD">
      <w:pPr>
        <w:rPr>
          <w:color w:val="000000" w:themeColor="text1"/>
        </w:rPr>
      </w:pPr>
      <w:r w:rsidRPr="00814FB8">
        <w:rPr>
          <w:color w:val="000000" w:themeColor="text1"/>
        </w:rPr>
        <w:t xml:space="preserve">But on another level, Paul is concerned about how </w:t>
      </w:r>
      <w:r w:rsidRPr="00814FB8">
        <w:rPr>
          <w:i/>
          <w:iCs/>
          <w:color w:val="000000" w:themeColor="text1"/>
        </w:rPr>
        <w:t>agape</w:t>
      </w:r>
      <w:r w:rsidRPr="00814FB8">
        <w:rPr>
          <w:color w:val="000000" w:themeColor="text1"/>
        </w:rPr>
        <w:t xml:space="preserve"> love</w:t>
      </w:r>
      <w:r w:rsidR="004A22FF" w:rsidRPr="00814FB8">
        <w:rPr>
          <w:color w:val="000000" w:themeColor="text1"/>
        </w:rPr>
        <w:t xml:space="preserve"> </w:t>
      </w:r>
      <w:r w:rsidRPr="00814FB8">
        <w:rPr>
          <w:color w:val="000000" w:themeColor="text1"/>
        </w:rPr>
        <w:t>i</w:t>
      </w:r>
      <w:r w:rsidR="004A22FF" w:rsidRPr="00814FB8">
        <w:rPr>
          <w:color w:val="000000" w:themeColor="text1"/>
        </w:rPr>
        <w:t>s</w:t>
      </w:r>
      <w:r w:rsidRPr="00814FB8">
        <w:rPr>
          <w:color w:val="000000" w:themeColor="text1"/>
        </w:rPr>
        <w:t xml:space="preserve"> </w:t>
      </w:r>
      <w:r w:rsidR="008C7868" w:rsidRPr="00814FB8">
        <w:rPr>
          <w:color w:val="000000" w:themeColor="text1"/>
        </w:rPr>
        <w:t xml:space="preserve">manifested in community.  And here is here we can examine </w:t>
      </w:r>
      <w:r w:rsidR="002634CC" w:rsidRPr="00814FB8">
        <w:rPr>
          <w:color w:val="000000" w:themeColor="text1"/>
        </w:rPr>
        <w:t xml:space="preserve">our own </w:t>
      </w:r>
      <w:r w:rsidR="008E7D79" w:rsidRPr="00814FB8">
        <w:rPr>
          <w:color w:val="000000" w:themeColor="text1"/>
        </w:rPr>
        <w:t>c</w:t>
      </w:r>
      <w:r w:rsidR="00D61DC0" w:rsidRPr="00814FB8">
        <w:rPr>
          <w:color w:val="000000" w:themeColor="text1"/>
        </w:rPr>
        <w:t>ongregation</w:t>
      </w:r>
      <w:r w:rsidR="00022597" w:rsidRPr="00814FB8">
        <w:rPr>
          <w:color w:val="000000" w:themeColor="text1"/>
        </w:rPr>
        <w:t xml:space="preserve"> and consider how this fruit gives identity to who we are and our mission</w:t>
      </w:r>
      <w:r w:rsidR="00E44844" w:rsidRPr="00814FB8">
        <w:rPr>
          <w:color w:val="000000" w:themeColor="text1"/>
        </w:rPr>
        <w:t xml:space="preserve"> together</w:t>
      </w:r>
      <w:r w:rsidR="00022597" w:rsidRPr="00814FB8">
        <w:rPr>
          <w:color w:val="000000" w:themeColor="text1"/>
        </w:rPr>
        <w:t xml:space="preserve">.  How is </w:t>
      </w:r>
      <w:r w:rsidR="00022597" w:rsidRPr="00814FB8">
        <w:rPr>
          <w:i/>
          <w:iCs/>
          <w:color w:val="000000" w:themeColor="text1"/>
        </w:rPr>
        <w:t>agape</w:t>
      </w:r>
      <w:r w:rsidR="00022597" w:rsidRPr="00814FB8">
        <w:rPr>
          <w:color w:val="000000" w:themeColor="text1"/>
        </w:rPr>
        <w:t xml:space="preserve"> love</w:t>
      </w:r>
      <w:r w:rsidR="0087185E" w:rsidRPr="00814FB8">
        <w:rPr>
          <w:color w:val="000000" w:themeColor="text1"/>
        </w:rPr>
        <w:t xml:space="preserve"> demonstrated in the way we treat one another—with patience, kindness, generosity, faithfulness, and self</w:t>
      </w:r>
      <w:r w:rsidR="00571BE1" w:rsidRPr="00814FB8">
        <w:rPr>
          <w:color w:val="000000" w:themeColor="text1"/>
        </w:rPr>
        <w:t>-</w:t>
      </w:r>
      <w:r w:rsidR="0087185E" w:rsidRPr="00814FB8">
        <w:rPr>
          <w:color w:val="000000" w:themeColor="text1"/>
        </w:rPr>
        <w:t>control</w:t>
      </w:r>
      <w:r w:rsidR="00571BE1" w:rsidRPr="00814FB8">
        <w:rPr>
          <w:color w:val="000000" w:themeColor="text1"/>
        </w:rPr>
        <w:t xml:space="preserve">?  </w:t>
      </w:r>
      <w:r w:rsidR="00257E98" w:rsidRPr="00814FB8">
        <w:rPr>
          <w:color w:val="000000" w:themeColor="text1"/>
        </w:rPr>
        <w:t xml:space="preserve">How does the language of </w:t>
      </w:r>
      <w:r w:rsidR="00257E98" w:rsidRPr="00814FB8">
        <w:rPr>
          <w:i/>
          <w:iCs/>
          <w:color w:val="000000" w:themeColor="text1"/>
        </w:rPr>
        <w:t xml:space="preserve">agape </w:t>
      </w:r>
      <w:r w:rsidR="00257E98" w:rsidRPr="00814FB8">
        <w:rPr>
          <w:color w:val="000000" w:themeColor="text1"/>
        </w:rPr>
        <w:t xml:space="preserve">love get translated in </w:t>
      </w:r>
      <w:r w:rsidR="00516686" w:rsidRPr="00814FB8">
        <w:rPr>
          <w:color w:val="000000" w:themeColor="text1"/>
        </w:rPr>
        <w:t>ministry,</w:t>
      </w:r>
      <w:r w:rsidR="00257E98" w:rsidRPr="00814FB8">
        <w:rPr>
          <w:color w:val="000000" w:themeColor="text1"/>
        </w:rPr>
        <w:t xml:space="preserve"> so we are </w:t>
      </w:r>
      <w:r w:rsidR="0078242B" w:rsidRPr="00814FB8">
        <w:rPr>
          <w:color w:val="000000" w:themeColor="text1"/>
        </w:rPr>
        <w:t xml:space="preserve">not </w:t>
      </w:r>
      <w:r w:rsidR="00192ED3" w:rsidRPr="00814FB8">
        <w:rPr>
          <w:color w:val="000000" w:themeColor="text1"/>
        </w:rPr>
        <w:t>focused</w:t>
      </w:r>
      <w:r w:rsidR="005A45C3" w:rsidRPr="00814FB8">
        <w:rPr>
          <w:color w:val="000000" w:themeColor="text1"/>
        </w:rPr>
        <w:t xml:space="preserve"> </w:t>
      </w:r>
      <w:r w:rsidR="0078242B" w:rsidRPr="00814FB8">
        <w:rPr>
          <w:color w:val="000000" w:themeColor="text1"/>
        </w:rPr>
        <w:t xml:space="preserve">on ourselves but </w:t>
      </w:r>
      <w:r w:rsidR="00192ED3" w:rsidRPr="00814FB8">
        <w:rPr>
          <w:color w:val="000000" w:themeColor="text1"/>
        </w:rPr>
        <w:t>turned</w:t>
      </w:r>
      <w:r w:rsidR="002B6F10" w:rsidRPr="00814FB8">
        <w:rPr>
          <w:color w:val="000000" w:themeColor="text1"/>
        </w:rPr>
        <w:t xml:space="preserve"> outward</w:t>
      </w:r>
      <w:r w:rsidR="00802AAB" w:rsidRPr="00814FB8">
        <w:rPr>
          <w:color w:val="000000" w:themeColor="text1"/>
        </w:rPr>
        <w:t>ly</w:t>
      </w:r>
      <w:r w:rsidR="002B6F10" w:rsidRPr="00814FB8">
        <w:rPr>
          <w:color w:val="000000" w:themeColor="text1"/>
        </w:rPr>
        <w:t xml:space="preserve"> </w:t>
      </w:r>
      <w:r w:rsidR="00997030" w:rsidRPr="00814FB8">
        <w:rPr>
          <w:color w:val="000000" w:themeColor="text1"/>
        </w:rPr>
        <w:t xml:space="preserve">to </w:t>
      </w:r>
      <w:r w:rsidR="002B6F10" w:rsidRPr="00814FB8">
        <w:rPr>
          <w:color w:val="000000" w:themeColor="text1"/>
        </w:rPr>
        <w:t xml:space="preserve">serve </w:t>
      </w:r>
      <w:r w:rsidR="00997030" w:rsidRPr="00814FB8">
        <w:rPr>
          <w:color w:val="000000" w:themeColor="text1"/>
        </w:rPr>
        <w:t xml:space="preserve">neighbor </w:t>
      </w:r>
      <w:r w:rsidR="002B6F10" w:rsidRPr="00814FB8">
        <w:rPr>
          <w:color w:val="000000" w:themeColor="text1"/>
        </w:rPr>
        <w:t>in a meaningful way?</w:t>
      </w:r>
      <w:r w:rsidR="00516686" w:rsidRPr="00814FB8">
        <w:rPr>
          <w:color w:val="000000" w:themeColor="text1"/>
        </w:rPr>
        <w:t xml:space="preserve">  And </w:t>
      </w:r>
      <w:r w:rsidR="00BE4A74" w:rsidRPr="00814FB8">
        <w:rPr>
          <w:color w:val="000000" w:themeColor="text1"/>
        </w:rPr>
        <w:t xml:space="preserve">finally, </w:t>
      </w:r>
      <w:r w:rsidR="00516686" w:rsidRPr="00814FB8">
        <w:rPr>
          <w:color w:val="000000" w:themeColor="text1"/>
        </w:rPr>
        <w:t>is all that we do</w:t>
      </w:r>
      <w:r w:rsidR="00586E50" w:rsidRPr="00814FB8">
        <w:rPr>
          <w:color w:val="000000" w:themeColor="text1"/>
        </w:rPr>
        <w:t xml:space="preserve">, inspired by </w:t>
      </w:r>
      <w:r w:rsidR="00586E50" w:rsidRPr="00814FB8">
        <w:rPr>
          <w:i/>
          <w:iCs/>
          <w:color w:val="000000" w:themeColor="text1"/>
        </w:rPr>
        <w:t xml:space="preserve">agape </w:t>
      </w:r>
      <w:r w:rsidR="00586E50" w:rsidRPr="00814FB8">
        <w:rPr>
          <w:color w:val="000000" w:themeColor="text1"/>
        </w:rPr>
        <w:t>love</w:t>
      </w:r>
      <w:r w:rsidR="002F64EE" w:rsidRPr="00814FB8">
        <w:rPr>
          <w:color w:val="000000" w:themeColor="text1"/>
        </w:rPr>
        <w:t xml:space="preserve">, </w:t>
      </w:r>
      <w:r w:rsidR="00516686" w:rsidRPr="00814FB8">
        <w:rPr>
          <w:color w:val="000000" w:themeColor="text1"/>
        </w:rPr>
        <w:t>lived out and celebrated with joy?</w:t>
      </w:r>
      <w:r w:rsidR="00355EEF" w:rsidRPr="00814FB8">
        <w:rPr>
          <w:color w:val="000000" w:themeColor="text1"/>
        </w:rPr>
        <w:t xml:space="preserve">  For discipleship is not drudgery but</w:t>
      </w:r>
      <w:r w:rsidR="00317336" w:rsidRPr="00814FB8">
        <w:rPr>
          <w:color w:val="000000" w:themeColor="text1"/>
        </w:rPr>
        <w:t xml:space="preserve"> </w:t>
      </w:r>
      <w:r w:rsidR="00000263" w:rsidRPr="00814FB8">
        <w:rPr>
          <w:color w:val="000000" w:themeColor="text1"/>
        </w:rPr>
        <w:t>ins</w:t>
      </w:r>
      <w:r w:rsidR="00E068BC" w:rsidRPr="00814FB8">
        <w:rPr>
          <w:color w:val="000000" w:themeColor="text1"/>
        </w:rPr>
        <w:t xml:space="preserve">pired </w:t>
      </w:r>
      <w:r w:rsidR="00000263" w:rsidRPr="00814FB8">
        <w:rPr>
          <w:color w:val="000000" w:themeColor="text1"/>
        </w:rPr>
        <w:t xml:space="preserve">by the spirit, is </w:t>
      </w:r>
      <w:r w:rsidR="000F6A78" w:rsidRPr="00814FB8">
        <w:rPr>
          <w:color w:val="000000" w:themeColor="text1"/>
        </w:rPr>
        <w:t xml:space="preserve">captured by a sense of </w:t>
      </w:r>
      <w:r w:rsidR="00E55020" w:rsidRPr="00814FB8">
        <w:rPr>
          <w:color w:val="000000" w:themeColor="text1"/>
        </w:rPr>
        <w:t>gratitude</w:t>
      </w:r>
      <w:r w:rsidR="00BA5208" w:rsidRPr="00814FB8">
        <w:rPr>
          <w:color w:val="000000" w:themeColor="text1"/>
        </w:rPr>
        <w:t xml:space="preserve"> and joy.</w:t>
      </w:r>
    </w:p>
    <w:p w14:paraId="6754CEDF" w14:textId="3B912138" w:rsidR="00745BB2" w:rsidRPr="00814FB8" w:rsidRDefault="00745BB2" w:rsidP="00B131BD">
      <w:pPr>
        <w:rPr>
          <w:color w:val="000000" w:themeColor="text1"/>
        </w:rPr>
      </w:pPr>
    </w:p>
    <w:p w14:paraId="512AB0A3" w14:textId="5FE8A6F1" w:rsidR="003C5A7B" w:rsidRPr="00814FB8" w:rsidRDefault="00745BB2" w:rsidP="00B131BD">
      <w:pPr>
        <w:rPr>
          <w:color w:val="000000" w:themeColor="text1"/>
        </w:rPr>
      </w:pPr>
      <w:r w:rsidRPr="00814FB8">
        <w:rPr>
          <w:color w:val="000000" w:themeColor="text1"/>
        </w:rPr>
        <w:t xml:space="preserve">Sometimes the first steps of </w:t>
      </w:r>
      <w:r w:rsidRPr="00814FB8">
        <w:rPr>
          <w:i/>
          <w:iCs/>
          <w:color w:val="000000" w:themeColor="text1"/>
        </w:rPr>
        <w:t xml:space="preserve">agape </w:t>
      </w:r>
      <w:r w:rsidRPr="00814FB8">
        <w:rPr>
          <w:color w:val="000000" w:themeColor="text1"/>
        </w:rPr>
        <w:t xml:space="preserve">love will begin with a cup of coffee.  By that, I mean </w:t>
      </w:r>
      <w:r w:rsidR="00653D44" w:rsidRPr="00814FB8">
        <w:rPr>
          <w:color w:val="000000" w:themeColor="text1"/>
        </w:rPr>
        <w:t>the openness to engage in conversation with others in the community to discover how we can treat one another</w:t>
      </w:r>
      <w:r w:rsidR="000C3D71" w:rsidRPr="00814FB8">
        <w:rPr>
          <w:color w:val="000000" w:themeColor="text1"/>
        </w:rPr>
        <w:t xml:space="preserve"> with</w:t>
      </w:r>
      <w:r w:rsidR="00F62B54" w:rsidRPr="00814FB8">
        <w:rPr>
          <w:color w:val="000000" w:themeColor="text1"/>
        </w:rPr>
        <w:t xml:space="preserve"> love.  But </w:t>
      </w:r>
      <w:r w:rsidR="00301873" w:rsidRPr="00814FB8">
        <w:rPr>
          <w:color w:val="000000" w:themeColor="text1"/>
        </w:rPr>
        <w:t xml:space="preserve">it also means </w:t>
      </w:r>
      <w:r w:rsidR="00F62B54" w:rsidRPr="00814FB8">
        <w:rPr>
          <w:color w:val="000000" w:themeColor="text1"/>
        </w:rPr>
        <w:t>think</w:t>
      </w:r>
      <w:r w:rsidR="00301873" w:rsidRPr="00814FB8">
        <w:rPr>
          <w:color w:val="000000" w:themeColor="text1"/>
        </w:rPr>
        <w:t>ing</w:t>
      </w:r>
      <w:r w:rsidR="00F62B54" w:rsidRPr="00814FB8">
        <w:rPr>
          <w:color w:val="000000" w:themeColor="text1"/>
        </w:rPr>
        <w:t xml:space="preserve"> creatively </w:t>
      </w:r>
      <w:r w:rsidR="00984185" w:rsidRPr="00814FB8">
        <w:rPr>
          <w:color w:val="000000" w:themeColor="text1"/>
        </w:rPr>
        <w:t xml:space="preserve">about </w:t>
      </w:r>
      <w:r w:rsidR="00C30265" w:rsidRPr="00814FB8">
        <w:rPr>
          <w:color w:val="000000" w:themeColor="text1"/>
        </w:rPr>
        <w:t>mission</w:t>
      </w:r>
      <w:r w:rsidR="0067548D">
        <w:rPr>
          <w:color w:val="000000" w:themeColor="text1"/>
        </w:rPr>
        <w:t>.  Mayb</w:t>
      </w:r>
      <w:r w:rsidR="00DB78D2">
        <w:rPr>
          <w:color w:val="000000" w:themeColor="text1"/>
        </w:rPr>
        <w:t>e in our conversation together, around the table, enjoying a cup of coffee, er can envision</w:t>
      </w:r>
      <w:r w:rsidR="00810AFA">
        <w:rPr>
          <w:color w:val="000000" w:themeColor="text1"/>
        </w:rPr>
        <w:t xml:space="preserve"> </w:t>
      </w:r>
      <w:r w:rsidR="00C30265" w:rsidRPr="00814FB8">
        <w:rPr>
          <w:color w:val="000000" w:themeColor="text1"/>
        </w:rPr>
        <w:t xml:space="preserve">how we </w:t>
      </w:r>
      <w:r w:rsidR="00984185" w:rsidRPr="00814FB8">
        <w:rPr>
          <w:color w:val="000000" w:themeColor="text1"/>
        </w:rPr>
        <w:t>reach</w:t>
      </w:r>
      <w:r w:rsidR="001A685E" w:rsidRPr="00814FB8">
        <w:rPr>
          <w:color w:val="000000" w:themeColor="text1"/>
        </w:rPr>
        <w:t xml:space="preserve"> </w:t>
      </w:r>
      <w:r w:rsidR="00984185" w:rsidRPr="00814FB8">
        <w:rPr>
          <w:color w:val="000000" w:themeColor="text1"/>
        </w:rPr>
        <w:t xml:space="preserve">out to </w:t>
      </w:r>
      <w:r w:rsidR="00301873" w:rsidRPr="00814FB8">
        <w:rPr>
          <w:color w:val="000000" w:themeColor="text1"/>
        </w:rPr>
        <w:t xml:space="preserve">our </w:t>
      </w:r>
      <w:r w:rsidR="00984185" w:rsidRPr="00814FB8">
        <w:rPr>
          <w:color w:val="000000" w:themeColor="text1"/>
        </w:rPr>
        <w:t xml:space="preserve">neighbor </w:t>
      </w:r>
      <w:r w:rsidR="00CF39D9" w:rsidRPr="00814FB8">
        <w:rPr>
          <w:color w:val="000000" w:themeColor="text1"/>
        </w:rPr>
        <w:t xml:space="preserve">with the language of love, </w:t>
      </w:r>
      <w:r w:rsidR="003D35EE" w:rsidRPr="00814FB8">
        <w:rPr>
          <w:i/>
          <w:iCs/>
          <w:color w:val="000000" w:themeColor="text1"/>
        </w:rPr>
        <w:t xml:space="preserve">agape </w:t>
      </w:r>
      <w:r w:rsidR="00ED2A28" w:rsidRPr="00814FB8">
        <w:rPr>
          <w:color w:val="000000" w:themeColor="text1"/>
        </w:rPr>
        <w:t xml:space="preserve">love, </w:t>
      </w:r>
      <w:r w:rsidR="00CF39D9" w:rsidRPr="00814FB8">
        <w:rPr>
          <w:color w:val="000000" w:themeColor="text1"/>
        </w:rPr>
        <w:t>a love</w:t>
      </w:r>
      <w:r w:rsidR="00984185" w:rsidRPr="00814FB8">
        <w:rPr>
          <w:color w:val="000000" w:themeColor="text1"/>
        </w:rPr>
        <w:t xml:space="preserve"> that expresses a responsible witness of</w:t>
      </w:r>
      <w:r w:rsidR="00C77556" w:rsidRPr="00814FB8">
        <w:rPr>
          <w:color w:val="000000" w:themeColor="text1"/>
        </w:rPr>
        <w:t xml:space="preserve"> the </w:t>
      </w:r>
      <w:r w:rsidR="00984185" w:rsidRPr="00814FB8">
        <w:rPr>
          <w:color w:val="000000" w:themeColor="text1"/>
        </w:rPr>
        <w:t>faith</w:t>
      </w:r>
      <w:r w:rsidR="00C77556" w:rsidRPr="00814FB8">
        <w:rPr>
          <w:color w:val="000000" w:themeColor="text1"/>
        </w:rPr>
        <w:t xml:space="preserve"> we share. </w:t>
      </w:r>
      <w:r w:rsidR="00D35833" w:rsidRPr="00814FB8">
        <w:rPr>
          <w:color w:val="000000" w:themeColor="text1"/>
        </w:rPr>
        <w:t xml:space="preserve">  Amen.</w:t>
      </w:r>
    </w:p>
    <w:p w14:paraId="06E3D9D8" w14:textId="77777777" w:rsidR="00D5080B" w:rsidRPr="00814FB8" w:rsidRDefault="00D5080B" w:rsidP="00D5080B">
      <w:pPr>
        <w:jc w:val="center"/>
        <w:rPr>
          <w:b/>
          <w:bCs/>
          <w:i/>
          <w:iCs/>
          <w:color w:val="000000" w:themeColor="text1"/>
        </w:rPr>
      </w:pPr>
      <w:r w:rsidRPr="00814FB8">
        <w:rPr>
          <w:b/>
          <w:bCs/>
          <w:color w:val="000000" w:themeColor="text1"/>
        </w:rPr>
        <w:lastRenderedPageBreak/>
        <w:t>Galatians 5:22-23</w:t>
      </w:r>
    </w:p>
    <w:p w14:paraId="55AE5558" w14:textId="79AAE03C" w:rsidR="00DE0372" w:rsidRPr="00814FB8" w:rsidRDefault="00DE0372" w:rsidP="00DE0372">
      <w:pPr>
        <w:rPr>
          <w:color w:val="000000" w:themeColor="text1"/>
          <w:shd w:val="clear" w:color="auto" w:fill="FFFFFF"/>
        </w:rPr>
      </w:pPr>
      <w:r w:rsidRPr="00DE0372">
        <w:rPr>
          <w:color w:val="000000" w:themeColor="text1"/>
          <w:shd w:val="clear" w:color="auto" w:fill="FFFFFF"/>
          <w:vertAlign w:val="superscript"/>
        </w:rPr>
        <w:t>22</w:t>
      </w:r>
      <w:r w:rsidR="007A530F" w:rsidRPr="00814FB8">
        <w:rPr>
          <w:color w:val="000000" w:themeColor="text1"/>
          <w:shd w:val="clear" w:color="auto" w:fill="FFFFFF"/>
        </w:rPr>
        <w:t>T</w:t>
      </w:r>
      <w:r w:rsidRPr="00DE0372">
        <w:rPr>
          <w:color w:val="000000" w:themeColor="text1"/>
          <w:shd w:val="clear" w:color="auto" w:fill="FFFFFF"/>
        </w:rPr>
        <w:t xml:space="preserve">he fruit of the Spirit is love, joy, peace, patience, kindness, generosity, </w:t>
      </w:r>
      <w:r w:rsidR="007A530F" w:rsidRPr="00814FB8">
        <w:rPr>
          <w:color w:val="000000" w:themeColor="text1"/>
          <w:shd w:val="clear" w:color="auto" w:fill="FFFFFF"/>
        </w:rPr>
        <w:t>fa</w:t>
      </w:r>
      <w:r w:rsidR="00CA530E" w:rsidRPr="00814FB8">
        <w:rPr>
          <w:color w:val="000000" w:themeColor="text1"/>
          <w:shd w:val="clear" w:color="auto" w:fill="FFFFFF"/>
        </w:rPr>
        <w:t xml:space="preserve">ithfulness.             </w:t>
      </w:r>
      <w:r w:rsidRPr="00DE0372">
        <w:rPr>
          <w:color w:val="000000" w:themeColor="text1"/>
          <w:shd w:val="clear" w:color="auto" w:fill="FFFFFF"/>
          <w:vertAlign w:val="superscript"/>
        </w:rPr>
        <w:t>23</w:t>
      </w:r>
      <w:r w:rsidRPr="00DE0372">
        <w:rPr>
          <w:color w:val="000000" w:themeColor="text1"/>
          <w:shd w:val="clear" w:color="auto" w:fill="FFFFFF"/>
        </w:rPr>
        <w:t>gentleness, and self-control. There is no law against such things.</w:t>
      </w:r>
    </w:p>
    <w:p w14:paraId="303F59F6" w14:textId="16C81C7D" w:rsidR="00D5080B" w:rsidRPr="00814FB8" w:rsidRDefault="00D5080B" w:rsidP="00D5080B">
      <w:pPr>
        <w:rPr>
          <w:color w:val="000000" w:themeColor="text1"/>
        </w:rPr>
      </w:pPr>
    </w:p>
    <w:p w14:paraId="24B4BCC2" w14:textId="3BCB8A54" w:rsidR="00126DB5" w:rsidRPr="00814FB8" w:rsidRDefault="00126DB5" w:rsidP="00126DB5">
      <w:pPr>
        <w:jc w:val="center"/>
        <w:rPr>
          <w:b/>
          <w:bCs/>
          <w:color w:val="000000" w:themeColor="text1"/>
        </w:rPr>
      </w:pPr>
      <w:r w:rsidRPr="00814FB8">
        <w:rPr>
          <w:b/>
          <w:bCs/>
          <w:color w:val="000000" w:themeColor="text1"/>
        </w:rPr>
        <w:t>John 13:1-17, 31b-35</w:t>
      </w:r>
    </w:p>
    <w:p w14:paraId="1446AC44" w14:textId="77777777" w:rsidR="00BF27A1" w:rsidRPr="00814FB8" w:rsidRDefault="000F7675" w:rsidP="000F7675">
      <w:pPr>
        <w:rPr>
          <w:color w:val="000000" w:themeColor="text1"/>
          <w:shd w:val="clear" w:color="auto" w:fill="FFFFFF"/>
        </w:rPr>
      </w:pPr>
      <w:r w:rsidRPr="000F7675">
        <w:rPr>
          <w:color w:val="000000" w:themeColor="text1"/>
          <w:shd w:val="clear" w:color="auto" w:fill="FFFFFF"/>
          <w:vertAlign w:val="superscript"/>
        </w:rPr>
        <w:t>1</w:t>
      </w:r>
      <w:r w:rsidRPr="000F7675">
        <w:rPr>
          <w:color w:val="000000" w:themeColor="text1"/>
          <w:shd w:val="clear" w:color="auto" w:fill="FFFFFF"/>
        </w:rPr>
        <w:t>Now before the festival of the Passover, Jesus knew that his hour had come to depart from this world and go to the Father. Having loved his own who were in the world, he loved them to the end. </w:t>
      </w:r>
      <w:r w:rsidRPr="000F7675">
        <w:rPr>
          <w:color w:val="000000" w:themeColor="text1"/>
          <w:shd w:val="clear" w:color="auto" w:fill="FFFFFF"/>
          <w:vertAlign w:val="superscript"/>
        </w:rPr>
        <w:t>2</w:t>
      </w:r>
      <w:r w:rsidRPr="000F7675">
        <w:rPr>
          <w:color w:val="000000" w:themeColor="text1"/>
          <w:shd w:val="clear" w:color="auto" w:fill="FFFFFF"/>
        </w:rPr>
        <w:t>The devil had already put it into the heart of Judas son of Simon Iscariot to betray him. And during supper </w:t>
      </w:r>
      <w:r w:rsidRPr="000F7675">
        <w:rPr>
          <w:color w:val="000000" w:themeColor="text1"/>
          <w:shd w:val="clear" w:color="auto" w:fill="FFFFFF"/>
          <w:vertAlign w:val="superscript"/>
        </w:rPr>
        <w:t>3</w:t>
      </w:r>
      <w:r w:rsidRPr="000F7675">
        <w:rPr>
          <w:color w:val="000000" w:themeColor="text1"/>
          <w:shd w:val="clear" w:color="auto" w:fill="FFFFFF"/>
        </w:rPr>
        <w:t>Jesus, knowing that the Father had given all things into his hands, and that he had come from God and was going to God, </w:t>
      </w:r>
      <w:r w:rsidRPr="000F7675">
        <w:rPr>
          <w:color w:val="000000" w:themeColor="text1"/>
          <w:shd w:val="clear" w:color="auto" w:fill="FFFFFF"/>
          <w:vertAlign w:val="superscript"/>
        </w:rPr>
        <w:t>4</w:t>
      </w:r>
      <w:r w:rsidRPr="000F7675">
        <w:rPr>
          <w:color w:val="000000" w:themeColor="text1"/>
          <w:shd w:val="clear" w:color="auto" w:fill="FFFFFF"/>
        </w:rPr>
        <w:t>got up from the table, took off his outer robe, and tied a towel around himself. </w:t>
      </w:r>
      <w:r w:rsidRPr="000F7675">
        <w:rPr>
          <w:color w:val="000000" w:themeColor="text1"/>
          <w:shd w:val="clear" w:color="auto" w:fill="FFFFFF"/>
          <w:vertAlign w:val="superscript"/>
        </w:rPr>
        <w:t>5</w:t>
      </w:r>
      <w:r w:rsidRPr="000F7675">
        <w:rPr>
          <w:color w:val="000000" w:themeColor="text1"/>
          <w:shd w:val="clear" w:color="auto" w:fill="FFFFFF"/>
        </w:rPr>
        <w:t>Then he poured water into a basin and began to wash the disciples' feet and to wipe them with the towel that was tied around him. </w:t>
      </w:r>
      <w:r w:rsidRPr="000F7675">
        <w:rPr>
          <w:color w:val="000000" w:themeColor="text1"/>
          <w:shd w:val="clear" w:color="auto" w:fill="FFFFFF"/>
          <w:vertAlign w:val="superscript"/>
        </w:rPr>
        <w:t>6</w:t>
      </w:r>
      <w:r w:rsidRPr="000F7675">
        <w:rPr>
          <w:color w:val="000000" w:themeColor="text1"/>
          <w:shd w:val="clear" w:color="auto" w:fill="FFFFFF"/>
        </w:rPr>
        <w:t>He came to Simon Peter, who said to him, "Lord, are you going to wash my feet?" </w:t>
      </w:r>
      <w:r w:rsidRPr="000F7675">
        <w:rPr>
          <w:color w:val="000000" w:themeColor="text1"/>
          <w:shd w:val="clear" w:color="auto" w:fill="FFFFFF"/>
          <w:vertAlign w:val="superscript"/>
        </w:rPr>
        <w:t>7</w:t>
      </w:r>
      <w:r w:rsidRPr="000F7675">
        <w:rPr>
          <w:color w:val="000000" w:themeColor="text1"/>
          <w:shd w:val="clear" w:color="auto" w:fill="FFFFFF"/>
        </w:rPr>
        <w:t>Jesus answered, "You do not know now what I am doing, but later you will understand." </w:t>
      </w:r>
      <w:r w:rsidRPr="000F7675">
        <w:rPr>
          <w:color w:val="000000" w:themeColor="text1"/>
          <w:shd w:val="clear" w:color="auto" w:fill="FFFFFF"/>
          <w:vertAlign w:val="superscript"/>
        </w:rPr>
        <w:t>8</w:t>
      </w:r>
      <w:r w:rsidRPr="000F7675">
        <w:rPr>
          <w:color w:val="000000" w:themeColor="text1"/>
          <w:shd w:val="clear" w:color="auto" w:fill="FFFFFF"/>
        </w:rPr>
        <w:t>Peter said to him, "You will never wash my feet." Jesus answered, "Unless I wash you, you have no share with me." </w:t>
      </w:r>
      <w:r w:rsidRPr="000F7675">
        <w:rPr>
          <w:color w:val="000000" w:themeColor="text1"/>
          <w:shd w:val="clear" w:color="auto" w:fill="FFFFFF"/>
          <w:vertAlign w:val="superscript"/>
        </w:rPr>
        <w:t>9</w:t>
      </w:r>
      <w:r w:rsidRPr="000F7675">
        <w:rPr>
          <w:color w:val="000000" w:themeColor="text1"/>
          <w:shd w:val="clear" w:color="auto" w:fill="FFFFFF"/>
        </w:rPr>
        <w:t>Simon Peter said to him, "Lord, not my feet only but also my hands and my head!" </w:t>
      </w:r>
      <w:r w:rsidRPr="000F7675">
        <w:rPr>
          <w:color w:val="000000" w:themeColor="text1"/>
          <w:shd w:val="clear" w:color="auto" w:fill="FFFFFF"/>
          <w:vertAlign w:val="superscript"/>
        </w:rPr>
        <w:t>10</w:t>
      </w:r>
      <w:r w:rsidRPr="000F7675">
        <w:rPr>
          <w:color w:val="000000" w:themeColor="text1"/>
          <w:shd w:val="clear" w:color="auto" w:fill="FFFFFF"/>
        </w:rPr>
        <w:t>Jesus said to him, "One who has bathed does not need to wash, except for the feet, but is entirely clean. And you are clean, though not all of you." </w:t>
      </w:r>
      <w:r w:rsidRPr="000F7675">
        <w:rPr>
          <w:color w:val="000000" w:themeColor="text1"/>
          <w:shd w:val="clear" w:color="auto" w:fill="FFFFFF"/>
          <w:vertAlign w:val="superscript"/>
        </w:rPr>
        <w:t>11</w:t>
      </w:r>
      <w:r w:rsidRPr="000F7675">
        <w:rPr>
          <w:color w:val="000000" w:themeColor="text1"/>
          <w:shd w:val="clear" w:color="auto" w:fill="FFFFFF"/>
        </w:rPr>
        <w:t xml:space="preserve">For he knew who was to betray him; for this </w:t>
      </w:r>
      <w:proofErr w:type="gramStart"/>
      <w:r w:rsidRPr="000F7675">
        <w:rPr>
          <w:color w:val="000000" w:themeColor="text1"/>
          <w:shd w:val="clear" w:color="auto" w:fill="FFFFFF"/>
        </w:rPr>
        <w:t>reason</w:t>
      </w:r>
      <w:proofErr w:type="gramEnd"/>
      <w:r w:rsidRPr="000F7675">
        <w:rPr>
          <w:color w:val="000000" w:themeColor="text1"/>
          <w:shd w:val="clear" w:color="auto" w:fill="FFFFFF"/>
        </w:rPr>
        <w:t xml:space="preserve"> he said, "Not all of you are clean."</w:t>
      </w:r>
    </w:p>
    <w:p w14:paraId="48B20879" w14:textId="77777777" w:rsidR="00BF27A1" w:rsidRPr="00814FB8" w:rsidRDefault="00BF27A1" w:rsidP="000F7675">
      <w:pPr>
        <w:rPr>
          <w:color w:val="000000" w:themeColor="text1"/>
          <w:shd w:val="clear" w:color="auto" w:fill="FFFFFF"/>
        </w:rPr>
      </w:pPr>
    </w:p>
    <w:p w14:paraId="48474F3D" w14:textId="764B7AC7" w:rsidR="000F7675" w:rsidRPr="000F7675" w:rsidRDefault="000F7675" w:rsidP="000F7675">
      <w:pPr>
        <w:rPr>
          <w:color w:val="000000" w:themeColor="text1"/>
        </w:rPr>
      </w:pPr>
      <w:r w:rsidRPr="000F7675">
        <w:rPr>
          <w:color w:val="000000" w:themeColor="text1"/>
          <w:shd w:val="clear" w:color="auto" w:fill="FFFFFF"/>
          <w:vertAlign w:val="superscript"/>
        </w:rPr>
        <w:t>12</w:t>
      </w:r>
      <w:r w:rsidRPr="000F7675">
        <w:rPr>
          <w:color w:val="000000" w:themeColor="text1"/>
          <w:shd w:val="clear" w:color="auto" w:fill="FFFFFF"/>
        </w:rPr>
        <w:t>After he had washed their feet, had put on his robe, and had returned to the table, he said to them, "Do you know what I have done to you? </w:t>
      </w:r>
      <w:r w:rsidRPr="000F7675">
        <w:rPr>
          <w:color w:val="000000" w:themeColor="text1"/>
          <w:shd w:val="clear" w:color="auto" w:fill="FFFFFF"/>
          <w:vertAlign w:val="superscript"/>
        </w:rPr>
        <w:t>13</w:t>
      </w:r>
      <w:r w:rsidRPr="000F7675">
        <w:rPr>
          <w:color w:val="000000" w:themeColor="text1"/>
          <w:shd w:val="clear" w:color="auto" w:fill="FFFFFF"/>
        </w:rPr>
        <w:t>You call me Teacher and Lord — and you are right, for that is what I am. </w:t>
      </w:r>
      <w:r w:rsidRPr="000F7675">
        <w:rPr>
          <w:color w:val="000000" w:themeColor="text1"/>
          <w:shd w:val="clear" w:color="auto" w:fill="FFFFFF"/>
          <w:vertAlign w:val="superscript"/>
        </w:rPr>
        <w:t>14</w:t>
      </w:r>
      <w:r w:rsidRPr="000F7675">
        <w:rPr>
          <w:color w:val="000000" w:themeColor="text1"/>
          <w:shd w:val="clear" w:color="auto" w:fill="FFFFFF"/>
        </w:rPr>
        <w:t xml:space="preserve">So if I, your </w:t>
      </w:r>
      <w:proofErr w:type="gramStart"/>
      <w:r w:rsidRPr="000F7675">
        <w:rPr>
          <w:color w:val="000000" w:themeColor="text1"/>
          <w:shd w:val="clear" w:color="auto" w:fill="FFFFFF"/>
        </w:rPr>
        <w:t>Lord</w:t>
      </w:r>
      <w:proofErr w:type="gramEnd"/>
      <w:r w:rsidRPr="000F7675">
        <w:rPr>
          <w:color w:val="000000" w:themeColor="text1"/>
          <w:shd w:val="clear" w:color="auto" w:fill="FFFFFF"/>
        </w:rPr>
        <w:t xml:space="preserve"> and Teacher, have washed your feet, you also ought to wash one another's feet. </w:t>
      </w:r>
      <w:r w:rsidRPr="000F7675">
        <w:rPr>
          <w:color w:val="000000" w:themeColor="text1"/>
          <w:shd w:val="clear" w:color="auto" w:fill="FFFFFF"/>
          <w:vertAlign w:val="superscript"/>
        </w:rPr>
        <w:t>15</w:t>
      </w:r>
      <w:r w:rsidRPr="000F7675">
        <w:rPr>
          <w:color w:val="000000" w:themeColor="text1"/>
          <w:shd w:val="clear" w:color="auto" w:fill="FFFFFF"/>
        </w:rPr>
        <w:t>For I have set you an example, that you also should do as I have done to you. </w:t>
      </w:r>
      <w:r w:rsidRPr="000F7675">
        <w:rPr>
          <w:color w:val="000000" w:themeColor="text1"/>
          <w:shd w:val="clear" w:color="auto" w:fill="FFFFFF"/>
          <w:vertAlign w:val="superscript"/>
        </w:rPr>
        <w:t>16</w:t>
      </w:r>
      <w:r w:rsidRPr="000F7675">
        <w:rPr>
          <w:color w:val="000000" w:themeColor="text1"/>
          <w:shd w:val="clear" w:color="auto" w:fill="FFFFFF"/>
        </w:rPr>
        <w:t>Very truly, I tell you, servants are not greater than their master, nor are messengers greater than the one who sent them. </w:t>
      </w:r>
      <w:r w:rsidRPr="000F7675">
        <w:rPr>
          <w:color w:val="000000" w:themeColor="text1"/>
          <w:shd w:val="clear" w:color="auto" w:fill="FFFFFF"/>
          <w:vertAlign w:val="superscript"/>
        </w:rPr>
        <w:t>17</w:t>
      </w:r>
      <w:r w:rsidRPr="000F7675">
        <w:rPr>
          <w:color w:val="000000" w:themeColor="text1"/>
          <w:shd w:val="clear" w:color="auto" w:fill="FFFFFF"/>
        </w:rPr>
        <w:t xml:space="preserve">If you know these </w:t>
      </w:r>
      <w:proofErr w:type="gramStart"/>
      <w:r w:rsidRPr="000F7675">
        <w:rPr>
          <w:color w:val="000000" w:themeColor="text1"/>
          <w:shd w:val="clear" w:color="auto" w:fill="FFFFFF"/>
        </w:rPr>
        <w:t>things,</w:t>
      </w:r>
      <w:proofErr w:type="gramEnd"/>
      <w:r w:rsidRPr="000F7675">
        <w:rPr>
          <w:color w:val="000000" w:themeColor="text1"/>
          <w:shd w:val="clear" w:color="auto" w:fill="FFFFFF"/>
        </w:rPr>
        <w:t xml:space="preserve"> you are blessed if you do them. </w:t>
      </w:r>
      <w:r w:rsidRPr="000F7675">
        <w:rPr>
          <w:color w:val="000000" w:themeColor="text1"/>
          <w:shd w:val="clear" w:color="auto" w:fill="FFFFFF"/>
          <w:vertAlign w:val="superscript"/>
        </w:rPr>
        <w:t>31</w:t>
      </w:r>
      <w:r w:rsidRPr="000F7675">
        <w:rPr>
          <w:color w:val="000000" w:themeColor="text1"/>
          <w:shd w:val="clear" w:color="auto" w:fill="FFFFFF"/>
        </w:rPr>
        <w:t>When he had gone out, Jesus said, "Now the Son of Man has been glorified, and God has been glorified in him. </w:t>
      </w:r>
      <w:r w:rsidRPr="000F7675">
        <w:rPr>
          <w:color w:val="000000" w:themeColor="text1"/>
          <w:shd w:val="clear" w:color="auto" w:fill="FFFFFF"/>
          <w:vertAlign w:val="superscript"/>
        </w:rPr>
        <w:t>32</w:t>
      </w:r>
      <w:r w:rsidRPr="000F7675">
        <w:rPr>
          <w:color w:val="000000" w:themeColor="text1"/>
          <w:shd w:val="clear" w:color="auto" w:fill="FFFFFF"/>
        </w:rPr>
        <w:t>If God has been glorified in him, God will also glorify him in himself and will glorify him at once. </w:t>
      </w:r>
      <w:r w:rsidRPr="000F7675">
        <w:rPr>
          <w:color w:val="000000" w:themeColor="text1"/>
          <w:shd w:val="clear" w:color="auto" w:fill="FFFFFF"/>
          <w:vertAlign w:val="superscript"/>
        </w:rPr>
        <w:t>33</w:t>
      </w:r>
      <w:r w:rsidRPr="000F7675">
        <w:rPr>
          <w:color w:val="000000" w:themeColor="text1"/>
          <w:shd w:val="clear" w:color="auto" w:fill="FFFFFF"/>
        </w:rPr>
        <w:t xml:space="preserve">Little children, I am with you only a little longer. You will look for me; and as I said to the Jews so </w:t>
      </w:r>
      <w:proofErr w:type="gramStart"/>
      <w:r w:rsidRPr="000F7675">
        <w:rPr>
          <w:color w:val="000000" w:themeColor="text1"/>
          <w:shd w:val="clear" w:color="auto" w:fill="FFFFFF"/>
        </w:rPr>
        <w:t>now</w:t>
      </w:r>
      <w:proofErr w:type="gramEnd"/>
      <w:r w:rsidRPr="000F7675">
        <w:rPr>
          <w:color w:val="000000" w:themeColor="text1"/>
          <w:shd w:val="clear" w:color="auto" w:fill="FFFFFF"/>
        </w:rPr>
        <w:t xml:space="preserve"> I say to you, 'Where I am going, you cannot come.' </w:t>
      </w:r>
      <w:r w:rsidRPr="000F7675">
        <w:rPr>
          <w:color w:val="000000" w:themeColor="text1"/>
          <w:shd w:val="clear" w:color="auto" w:fill="FFFFFF"/>
          <w:vertAlign w:val="superscript"/>
        </w:rPr>
        <w:t>34</w:t>
      </w:r>
      <w:r w:rsidRPr="000F7675">
        <w:rPr>
          <w:color w:val="000000" w:themeColor="text1"/>
          <w:shd w:val="clear" w:color="auto" w:fill="FFFFFF"/>
        </w:rPr>
        <w:t>I give you a new commandment, that you love one another. Just as I have loved you, you also should love one another. </w:t>
      </w:r>
      <w:r w:rsidRPr="000F7675">
        <w:rPr>
          <w:color w:val="000000" w:themeColor="text1"/>
          <w:shd w:val="clear" w:color="auto" w:fill="FFFFFF"/>
          <w:vertAlign w:val="superscript"/>
        </w:rPr>
        <w:t>35</w:t>
      </w:r>
      <w:r w:rsidRPr="000F7675">
        <w:rPr>
          <w:color w:val="000000" w:themeColor="text1"/>
          <w:shd w:val="clear" w:color="auto" w:fill="FFFFFF"/>
        </w:rPr>
        <w:t>By this everyone will know that you are my disciples, if you have love for one another."</w:t>
      </w:r>
    </w:p>
    <w:p w14:paraId="2B7C334B" w14:textId="77777777" w:rsidR="000F7675" w:rsidRPr="00814FB8" w:rsidRDefault="000F7675" w:rsidP="000F7675">
      <w:pPr>
        <w:rPr>
          <w:color w:val="000000" w:themeColor="text1"/>
        </w:rPr>
      </w:pPr>
    </w:p>
    <w:p w14:paraId="15F9A17C" w14:textId="77777777" w:rsidR="00126DB5" w:rsidRPr="00814FB8" w:rsidRDefault="00126DB5" w:rsidP="00D5080B">
      <w:pPr>
        <w:rPr>
          <w:color w:val="000000" w:themeColor="text1"/>
        </w:rPr>
      </w:pPr>
    </w:p>
    <w:sectPr w:rsidR="00126DB5" w:rsidRPr="00814FB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49F5" w14:textId="77777777" w:rsidR="002F42AC" w:rsidRDefault="002F42AC" w:rsidP="00342399">
      <w:r>
        <w:separator/>
      </w:r>
    </w:p>
  </w:endnote>
  <w:endnote w:type="continuationSeparator" w:id="0">
    <w:p w14:paraId="2A630A0C" w14:textId="77777777" w:rsidR="002F42AC" w:rsidRDefault="002F42AC" w:rsidP="0034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378308"/>
      <w:docPartObj>
        <w:docPartGallery w:val="Page Numbers (Bottom of Page)"/>
        <w:docPartUnique/>
      </w:docPartObj>
    </w:sdtPr>
    <w:sdtEndPr>
      <w:rPr>
        <w:rStyle w:val="PageNumber"/>
      </w:rPr>
    </w:sdtEndPr>
    <w:sdtContent>
      <w:p w14:paraId="508E94BF" w14:textId="1277B30B" w:rsidR="00342399" w:rsidRDefault="00342399" w:rsidP="00E86E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908015" w14:textId="77777777" w:rsidR="00342399" w:rsidRDefault="00342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1301046"/>
      <w:docPartObj>
        <w:docPartGallery w:val="Page Numbers (Bottom of Page)"/>
        <w:docPartUnique/>
      </w:docPartObj>
    </w:sdtPr>
    <w:sdtEndPr>
      <w:rPr>
        <w:rStyle w:val="PageNumber"/>
      </w:rPr>
    </w:sdtEndPr>
    <w:sdtContent>
      <w:p w14:paraId="28604027" w14:textId="3927DBCB" w:rsidR="00342399" w:rsidRDefault="00342399" w:rsidP="00E86E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AC26FB" w14:textId="77777777" w:rsidR="00342399" w:rsidRDefault="00342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601A" w14:textId="77777777" w:rsidR="002F42AC" w:rsidRDefault="002F42AC" w:rsidP="00342399">
      <w:r>
        <w:separator/>
      </w:r>
    </w:p>
  </w:footnote>
  <w:footnote w:type="continuationSeparator" w:id="0">
    <w:p w14:paraId="09DCB0D6" w14:textId="77777777" w:rsidR="002F42AC" w:rsidRDefault="002F42AC" w:rsidP="00342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6E"/>
    <w:rsid w:val="00000263"/>
    <w:rsid w:val="00006D8E"/>
    <w:rsid w:val="0002229B"/>
    <w:rsid w:val="00022597"/>
    <w:rsid w:val="00034616"/>
    <w:rsid w:val="00041590"/>
    <w:rsid w:val="00054058"/>
    <w:rsid w:val="00061469"/>
    <w:rsid w:val="00070F44"/>
    <w:rsid w:val="00084992"/>
    <w:rsid w:val="000923CE"/>
    <w:rsid w:val="000A2812"/>
    <w:rsid w:val="000A5C7C"/>
    <w:rsid w:val="000B1766"/>
    <w:rsid w:val="000C3D71"/>
    <w:rsid w:val="000D57AB"/>
    <w:rsid w:val="000F2D18"/>
    <w:rsid w:val="000F4F13"/>
    <w:rsid w:val="000F5DCE"/>
    <w:rsid w:val="000F6A78"/>
    <w:rsid w:val="000F7675"/>
    <w:rsid w:val="0010197A"/>
    <w:rsid w:val="00111058"/>
    <w:rsid w:val="00123AD0"/>
    <w:rsid w:val="00126DB5"/>
    <w:rsid w:val="00137D9C"/>
    <w:rsid w:val="001430BD"/>
    <w:rsid w:val="00146432"/>
    <w:rsid w:val="00173167"/>
    <w:rsid w:val="00182641"/>
    <w:rsid w:val="00192ED3"/>
    <w:rsid w:val="00196F4E"/>
    <w:rsid w:val="001A685E"/>
    <w:rsid w:val="001B0EA4"/>
    <w:rsid w:val="001B53C6"/>
    <w:rsid w:val="001C10B7"/>
    <w:rsid w:val="001F3BB2"/>
    <w:rsid w:val="001F6A91"/>
    <w:rsid w:val="001F73DA"/>
    <w:rsid w:val="00225243"/>
    <w:rsid w:val="00225A7F"/>
    <w:rsid w:val="00244983"/>
    <w:rsid w:val="00257E98"/>
    <w:rsid w:val="002634CC"/>
    <w:rsid w:val="00266E7C"/>
    <w:rsid w:val="002713E8"/>
    <w:rsid w:val="002801A1"/>
    <w:rsid w:val="00291E07"/>
    <w:rsid w:val="002B6F10"/>
    <w:rsid w:val="002C274D"/>
    <w:rsid w:val="002D211E"/>
    <w:rsid w:val="002D216E"/>
    <w:rsid w:val="002E2ED4"/>
    <w:rsid w:val="002E3A24"/>
    <w:rsid w:val="002E42D8"/>
    <w:rsid w:val="002F15E7"/>
    <w:rsid w:val="002F42AC"/>
    <w:rsid w:val="002F64EE"/>
    <w:rsid w:val="00300C4F"/>
    <w:rsid w:val="00301873"/>
    <w:rsid w:val="0031001D"/>
    <w:rsid w:val="00311D7E"/>
    <w:rsid w:val="003128A4"/>
    <w:rsid w:val="00317336"/>
    <w:rsid w:val="0032450C"/>
    <w:rsid w:val="00332FAA"/>
    <w:rsid w:val="003354A4"/>
    <w:rsid w:val="0034081C"/>
    <w:rsid w:val="00342399"/>
    <w:rsid w:val="00344346"/>
    <w:rsid w:val="00355EEF"/>
    <w:rsid w:val="00361266"/>
    <w:rsid w:val="003621DA"/>
    <w:rsid w:val="003A4DBC"/>
    <w:rsid w:val="003B0347"/>
    <w:rsid w:val="003B4036"/>
    <w:rsid w:val="003B76B0"/>
    <w:rsid w:val="003C2853"/>
    <w:rsid w:val="003C5A7B"/>
    <w:rsid w:val="003D28CA"/>
    <w:rsid w:val="003D35EE"/>
    <w:rsid w:val="003D5946"/>
    <w:rsid w:val="003E63D9"/>
    <w:rsid w:val="003E7353"/>
    <w:rsid w:val="003F2C7B"/>
    <w:rsid w:val="003F7162"/>
    <w:rsid w:val="003F785A"/>
    <w:rsid w:val="004118CE"/>
    <w:rsid w:val="00413CAA"/>
    <w:rsid w:val="004170C2"/>
    <w:rsid w:val="00417373"/>
    <w:rsid w:val="00430F61"/>
    <w:rsid w:val="00437780"/>
    <w:rsid w:val="0044413A"/>
    <w:rsid w:val="00460446"/>
    <w:rsid w:val="00470D57"/>
    <w:rsid w:val="004834A7"/>
    <w:rsid w:val="004901AC"/>
    <w:rsid w:val="00497E83"/>
    <w:rsid w:val="004A22FF"/>
    <w:rsid w:val="004A3D58"/>
    <w:rsid w:val="004A52AC"/>
    <w:rsid w:val="004A5398"/>
    <w:rsid w:val="004D05D9"/>
    <w:rsid w:val="004D0B6B"/>
    <w:rsid w:val="004E6FF8"/>
    <w:rsid w:val="00500EDC"/>
    <w:rsid w:val="00507A4C"/>
    <w:rsid w:val="00512668"/>
    <w:rsid w:val="005137E4"/>
    <w:rsid w:val="00516686"/>
    <w:rsid w:val="00521236"/>
    <w:rsid w:val="00531843"/>
    <w:rsid w:val="00534CF9"/>
    <w:rsid w:val="00552E24"/>
    <w:rsid w:val="00571BE1"/>
    <w:rsid w:val="00580F39"/>
    <w:rsid w:val="00586E50"/>
    <w:rsid w:val="005933C2"/>
    <w:rsid w:val="00596924"/>
    <w:rsid w:val="005A1EFA"/>
    <w:rsid w:val="005A45C3"/>
    <w:rsid w:val="005A7465"/>
    <w:rsid w:val="005B38C3"/>
    <w:rsid w:val="005D3910"/>
    <w:rsid w:val="005E0440"/>
    <w:rsid w:val="005E38B7"/>
    <w:rsid w:val="00623CA0"/>
    <w:rsid w:val="00625702"/>
    <w:rsid w:val="006274E9"/>
    <w:rsid w:val="0063431C"/>
    <w:rsid w:val="00651338"/>
    <w:rsid w:val="00653D44"/>
    <w:rsid w:val="00662FEF"/>
    <w:rsid w:val="00666B15"/>
    <w:rsid w:val="0067548D"/>
    <w:rsid w:val="006909FE"/>
    <w:rsid w:val="00690CA2"/>
    <w:rsid w:val="00690E1D"/>
    <w:rsid w:val="006910C2"/>
    <w:rsid w:val="006A2BF6"/>
    <w:rsid w:val="006D193E"/>
    <w:rsid w:val="006E220D"/>
    <w:rsid w:val="006F5837"/>
    <w:rsid w:val="0071736E"/>
    <w:rsid w:val="00722C52"/>
    <w:rsid w:val="007278DE"/>
    <w:rsid w:val="0073355A"/>
    <w:rsid w:val="007350EF"/>
    <w:rsid w:val="007369FA"/>
    <w:rsid w:val="00745BB2"/>
    <w:rsid w:val="00747096"/>
    <w:rsid w:val="00750A06"/>
    <w:rsid w:val="00755AD5"/>
    <w:rsid w:val="00761CA2"/>
    <w:rsid w:val="00771259"/>
    <w:rsid w:val="00781C8F"/>
    <w:rsid w:val="0078242B"/>
    <w:rsid w:val="007861E0"/>
    <w:rsid w:val="00790327"/>
    <w:rsid w:val="007936DE"/>
    <w:rsid w:val="007970AE"/>
    <w:rsid w:val="007A1FF2"/>
    <w:rsid w:val="007A530F"/>
    <w:rsid w:val="007F3404"/>
    <w:rsid w:val="008001E6"/>
    <w:rsid w:val="00802AAB"/>
    <w:rsid w:val="00810AFA"/>
    <w:rsid w:val="00814FB8"/>
    <w:rsid w:val="00830936"/>
    <w:rsid w:val="008400E1"/>
    <w:rsid w:val="00841A13"/>
    <w:rsid w:val="00851DE0"/>
    <w:rsid w:val="00854529"/>
    <w:rsid w:val="00855BB9"/>
    <w:rsid w:val="00857914"/>
    <w:rsid w:val="0087185E"/>
    <w:rsid w:val="00887FE1"/>
    <w:rsid w:val="008A4990"/>
    <w:rsid w:val="008B32DE"/>
    <w:rsid w:val="008C7868"/>
    <w:rsid w:val="008E0942"/>
    <w:rsid w:val="008E7D79"/>
    <w:rsid w:val="00912715"/>
    <w:rsid w:val="009214C2"/>
    <w:rsid w:val="00924957"/>
    <w:rsid w:val="009255D1"/>
    <w:rsid w:val="00927767"/>
    <w:rsid w:val="00932332"/>
    <w:rsid w:val="00957095"/>
    <w:rsid w:val="0095795A"/>
    <w:rsid w:val="00970FB6"/>
    <w:rsid w:val="00973DB1"/>
    <w:rsid w:val="00975D5F"/>
    <w:rsid w:val="00977F9F"/>
    <w:rsid w:val="00984185"/>
    <w:rsid w:val="0098482C"/>
    <w:rsid w:val="00994DE0"/>
    <w:rsid w:val="00997030"/>
    <w:rsid w:val="009A20F8"/>
    <w:rsid w:val="009B3E4C"/>
    <w:rsid w:val="009D398C"/>
    <w:rsid w:val="009E2CEC"/>
    <w:rsid w:val="009F03D6"/>
    <w:rsid w:val="009F7AD7"/>
    <w:rsid w:val="00A076CE"/>
    <w:rsid w:val="00A30A00"/>
    <w:rsid w:val="00A348E4"/>
    <w:rsid w:val="00A3728D"/>
    <w:rsid w:val="00A43E0B"/>
    <w:rsid w:val="00A57B44"/>
    <w:rsid w:val="00A64378"/>
    <w:rsid w:val="00A7110D"/>
    <w:rsid w:val="00A72FF4"/>
    <w:rsid w:val="00AA530B"/>
    <w:rsid w:val="00AA5E57"/>
    <w:rsid w:val="00AB0DA2"/>
    <w:rsid w:val="00AB17B7"/>
    <w:rsid w:val="00AD0FAB"/>
    <w:rsid w:val="00AE0B27"/>
    <w:rsid w:val="00AF1480"/>
    <w:rsid w:val="00AF3187"/>
    <w:rsid w:val="00B10DA5"/>
    <w:rsid w:val="00B131BD"/>
    <w:rsid w:val="00B15916"/>
    <w:rsid w:val="00B32CA2"/>
    <w:rsid w:val="00B56584"/>
    <w:rsid w:val="00B62E6F"/>
    <w:rsid w:val="00B70736"/>
    <w:rsid w:val="00B7232D"/>
    <w:rsid w:val="00B7340D"/>
    <w:rsid w:val="00B757B3"/>
    <w:rsid w:val="00B87A01"/>
    <w:rsid w:val="00BA5208"/>
    <w:rsid w:val="00BA7591"/>
    <w:rsid w:val="00BC38B9"/>
    <w:rsid w:val="00BC41D4"/>
    <w:rsid w:val="00BE2737"/>
    <w:rsid w:val="00BE2FD2"/>
    <w:rsid w:val="00BE30DC"/>
    <w:rsid w:val="00BE4694"/>
    <w:rsid w:val="00BE4A74"/>
    <w:rsid w:val="00BE5580"/>
    <w:rsid w:val="00BF27A1"/>
    <w:rsid w:val="00BF5191"/>
    <w:rsid w:val="00C00101"/>
    <w:rsid w:val="00C04181"/>
    <w:rsid w:val="00C13A88"/>
    <w:rsid w:val="00C23661"/>
    <w:rsid w:val="00C23EDE"/>
    <w:rsid w:val="00C268D7"/>
    <w:rsid w:val="00C30265"/>
    <w:rsid w:val="00C340A0"/>
    <w:rsid w:val="00C448F7"/>
    <w:rsid w:val="00C52505"/>
    <w:rsid w:val="00C77556"/>
    <w:rsid w:val="00C81A0E"/>
    <w:rsid w:val="00C8200D"/>
    <w:rsid w:val="00C82CB8"/>
    <w:rsid w:val="00C92E5D"/>
    <w:rsid w:val="00CA530E"/>
    <w:rsid w:val="00CA602C"/>
    <w:rsid w:val="00CB1AF4"/>
    <w:rsid w:val="00CB60A6"/>
    <w:rsid w:val="00CC0C2A"/>
    <w:rsid w:val="00CD3126"/>
    <w:rsid w:val="00CE06AC"/>
    <w:rsid w:val="00CF39D9"/>
    <w:rsid w:val="00D01DAA"/>
    <w:rsid w:val="00D12F8E"/>
    <w:rsid w:val="00D21A87"/>
    <w:rsid w:val="00D21DD5"/>
    <w:rsid w:val="00D343D3"/>
    <w:rsid w:val="00D35833"/>
    <w:rsid w:val="00D40522"/>
    <w:rsid w:val="00D5080B"/>
    <w:rsid w:val="00D5736B"/>
    <w:rsid w:val="00D61DC0"/>
    <w:rsid w:val="00D9595F"/>
    <w:rsid w:val="00DA00AA"/>
    <w:rsid w:val="00DA1F64"/>
    <w:rsid w:val="00DA3109"/>
    <w:rsid w:val="00DA78FF"/>
    <w:rsid w:val="00DB054B"/>
    <w:rsid w:val="00DB1CEF"/>
    <w:rsid w:val="00DB5FB3"/>
    <w:rsid w:val="00DB78D2"/>
    <w:rsid w:val="00DD4FFA"/>
    <w:rsid w:val="00DE0372"/>
    <w:rsid w:val="00DE3AF0"/>
    <w:rsid w:val="00DE7E89"/>
    <w:rsid w:val="00DF21C9"/>
    <w:rsid w:val="00DF50D3"/>
    <w:rsid w:val="00E01DEA"/>
    <w:rsid w:val="00E068BC"/>
    <w:rsid w:val="00E0788F"/>
    <w:rsid w:val="00E27DF2"/>
    <w:rsid w:val="00E321B2"/>
    <w:rsid w:val="00E336E8"/>
    <w:rsid w:val="00E4455F"/>
    <w:rsid w:val="00E44844"/>
    <w:rsid w:val="00E55020"/>
    <w:rsid w:val="00E63BD3"/>
    <w:rsid w:val="00EC23E1"/>
    <w:rsid w:val="00ED264D"/>
    <w:rsid w:val="00ED2A28"/>
    <w:rsid w:val="00ED3332"/>
    <w:rsid w:val="00F11F45"/>
    <w:rsid w:val="00F15231"/>
    <w:rsid w:val="00F41A73"/>
    <w:rsid w:val="00F47F41"/>
    <w:rsid w:val="00F50FB2"/>
    <w:rsid w:val="00F60945"/>
    <w:rsid w:val="00F62288"/>
    <w:rsid w:val="00F62B54"/>
    <w:rsid w:val="00F82CD2"/>
    <w:rsid w:val="00F87BEC"/>
    <w:rsid w:val="00FA4921"/>
    <w:rsid w:val="00FE5518"/>
    <w:rsid w:val="00FF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B2251"/>
  <w15:chartTrackingRefBased/>
  <w15:docId w15:val="{A7C8EE58-6359-D446-8E48-C25CBE99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3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239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2399"/>
  </w:style>
  <w:style w:type="character" w:styleId="PageNumber">
    <w:name w:val="page number"/>
    <w:basedOn w:val="DefaultParagraphFont"/>
    <w:uiPriority w:val="99"/>
    <w:semiHidden/>
    <w:unhideWhenUsed/>
    <w:rsid w:val="0034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309975">
      <w:bodyDiv w:val="1"/>
      <w:marLeft w:val="0"/>
      <w:marRight w:val="0"/>
      <w:marTop w:val="0"/>
      <w:marBottom w:val="0"/>
      <w:divBdr>
        <w:top w:val="none" w:sz="0" w:space="0" w:color="auto"/>
        <w:left w:val="none" w:sz="0" w:space="0" w:color="auto"/>
        <w:bottom w:val="none" w:sz="0" w:space="0" w:color="auto"/>
        <w:right w:val="none" w:sz="0" w:space="0" w:color="auto"/>
      </w:divBdr>
    </w:div>
    <w:div w:id="1139955817">
      <w:bodyDiv w:val="1"/>
      <w:marLeft w:val="0"/>
      <w:marRight w:val="0"/>
      <w:marTop w:val="0"/>
      <w:marBottom w:val="0"/>
      <w:divBdr>
        <w:top w:val="none" w:sz="0" w:space="0" w:color="auto"/>
        <w:left w:val="none" w:sz="0" w:space="0" w:color="auto"/>
        <w:bottom w:val="none" w:sz="0" w:space="0" w:color="auto"/>
        <w:right w:val="none" w:sz="0" w:space="0" w:color="auto"/>
      </w:divBdr>
    </w:div>
    <w:div w:id="1163661121">
      <w:bodyDiv w:val="1"/>
      <w:marLeft w:val="0"/>
      <w:marRight w:val="0"/>
      <w:marTop w:val="0"/>
      <w:marBottom w:val="0"/>
      <w:divBdr>
        <w:top w:val="none" w:sz="0" w:space="0" w:color="auto"/>
        <w:left w:val="none" w:sz="0" w:space="0" w:color="auto"/>
        <w:bottom w:val="none" w:sz="0" w:space="0" w:color="auto"/>
        <w:right w:val="none" w:sz="0" w:space="0" w:color="auto"/>
      </w:divBdr>
    </w:div>
    <w:div w:id="1830055858">
      <w:bodyDiv w:val="1"/>
      <w:marLeft w:val="0"/>
      <w:marRight w:val="0"/>
      <w:marTop w:val="0"/>
      <w:marBottom w:val="0"/>
      <w:divBdr>
        <w:top w:val="none" w:sz="0" w:space="0" w:color="auto"/>
        <w:left w:val="none" w:sz="0" w:space="0" w:color="auto"/>
        <w:bottom w:val="none" w:sz="0" w:space="0" w:color="auto"/>
        <w:right w:val="none" w:sz="0" w:space="0" w:color="auto"/>
      </w:divBdr>
    </w:div>
    <w:div w:id="1963725907">
      <w:bodyDiv w:val="1"/>
      <w:marLeft w:val="0"/>
      <w:marRight w:val="0"/>
      <w:marTop w:val="0"/>
      <w:marBottom w:val="0"/>
      <w:divBdr>
        <w:top w:val="none" w:sz="0" w:space="0" w:color="auto"/>
        <w:left w:val="none" w:sz="0" w:space="0" w:color="auto"/>
        <w:bottom w:val="none" w:sz="0" w:space="0" w:color="auto"/>
        <w:right w:val="none" w:sz="0" w:space="0" w:color="auto"/>
      </w:divBdr>
    </w:div>
    <w:div w:id="1977444003">
      <w:bodyDiv w:val="1"/>
      <w:marLeft w:val="0"/>
      <w:marRight w:val="0"/>
      <w:marTop w:val="0"/>
      <w:marBottom w:val="0"/>
      <w:divBdr>
        <w:top w:val="none" w:sz="0" w:space="0" w:color="auto"/>
        <w:left w:val="none" w:sz="0" w:space="0" w:color="auto"/>
        <w:bottom w:val="none" w:sz="0" w:space="0" w:color="auto"/>
        <w:right w:val="none" w:sz="0" w:space="0" w:color="auto"/>
      </w:divBdr>
    </w:div>
    <w:div w:id="20470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4</Pages>
  <Words>1882</Words>
  <Characters>10733</Characters>
  <Application>Microsoft Office Word</Application>
  <DocSecurity>0</DocSecurity>
  <Lines>89</Lines>
  <Paragraphs>25</Paragraphs>
  <ScaleCrop>false</ScaleCrop>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Mapa</dc:creator>
  <cp:keywords/>
  <dc:description/>
  <cp:lastModifiedBy>Jon Mapa</cp:lastModifiedBy>
  <cp:revision>311</cp:revision>
  <cp:lastPrinted>2022-06-10T23:38:00Z</cp:lastPrinted>
  <dcterms:created xsi:type="dcterms:W3CDTF">2022-05-25T20:53:00Z</dcterms:created>
  <dcterms:modified xsi:type="dcterms:W3CDTF">2022-06-12T19:32:00Z</dcterms:modified>
</cp:coreProperties>
</file>