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3521" w14:textId="0442EECE" w:rsidR="002C02E6" w:rsidRDefault="00B764A2" w:rsidP="00B764A2">
      <w:pPr>
        <w:jc w:val="center"/>
      </w:pPr>
      <w:r>
        <w:t>Fruit of the Spirit Sermon Series</w:t>
      </w:r>
    </w:p>
    <w:p w14:paraId="009131F6" w14:textId="3B7C9367" w:rsidR="00B764A2" w:rsidRDefault="00B764A2" w:rsidP="00B764A2">
      <w:pPr>
        <w:jc w:val="center"/>
      </w:pPr>
      <w:r>
        <w:t>Gentleness</w:t>
      </w:r>
    </w:p>
    <w:p w14:paraId="352FB9B3" w14:textId="02F3D55B" w:rsidR="00B764A2" w:rsidRDefault="00B764A2" w:rsidP="00B764A2">
      <w:pPr>
        <w:jc w:val="center"/>
      </w:pPr>
    </w:p>
    <w:p w14:paraId="5F4CC8EB" w14:textId="67514F7B" w:rsidR="00B764A2" w:rsidRDefault="00B764A2" w:rsidP="00B764A2">
      <w:pPr>
        <w:jc w:val="center"/>
      </w:pPr>
      <w:r>
        <w:t>Pr. Kristen Van Stee</w:t>
      </w:r>
    </w:p>
    <w:p w14:paraId="35630DCE" w14:textId="341575CC" w:rsidR="00B764A2" w:rsidRDefault="00B764A2" w:rsidP="00B764A2">
      <w:pPr>
        <w:jc w:val="center"/>
      </w:pPr>
    </w:p>
    <w:p w14:paraId="3654E468" w14:textId="5EB94467" w:rsidR="00B764A2" w:rsidRDefault="00B764A2" w:rsidP="00B764A2">
      <w:r>
        <w:t>TEXTS:</w:t>
      </w:r>
    </w:p>
    <w:p w14:paraId="04821F6E" w14:textId="0EFC63AE" w:rsidR="00B764A2" w:rsidRDefault="00B764A2" w:rsidP="00B764A2"/>
    <w:p w14:paraId="0388BDD7" w14:textId="4CAD7B4A" w:rsidR="00B764A2" w:rsidRDefault="00B764A2" w:rsidP="00B764A2">
      <w:r>
        <w:t>Galatians 5:22-23</w:t>
      </w:r>
    </w:p>
    <w:p w14:paraId="462EBAE2" w14:textId="77777777" w:rsidR="00B764A2" w:rsidRPr="00B764A2" w:rsidRDefault="00B764A2" w:rsidP="00B764A2">
      <w:pPr>
        <w:rPr>
          <w:rFonts w:ascii="Times New Roman" w:eastAsia="Times New Roman" w:hAnsi="Times New Roman" w:cs="Times New Roman"/>
          <w:sz w:val="20"/>
          <w:szCs w:val="20"/>
        </w:rPr>
      </w:pPr>
      <w:r w:rsidRPr="00B764A2">
        <w:rPr>
          <w:rFonts w:ascii="Verdana" w:eastAsia="Times New Roman" w:hAnsi="Verdana" w:cs="Times New Roman"/>
          <w:color w:val="010000"/>
          <w:sz w:val="20"/>
          <w:szCs w:val="20"/>
          <w:shd w:val="clear" w:color="auto" w:fill="FFFFFF"/>
        </w:rPr>
        <w:t>By contrast, the fruit of the Spirit is love, joy, peace, patience, kindness, generosity, faithfulness, gentleness, and self-control. There is no law against such things.</w:t>
      </w:r>
    </w:p>
    <w:p w14:paraId="365F91C9" w14:textId="09C45961" w:rsidR="00B764A2" w:rsidRDefault="00B764A2" w:rsidP="00B764A2"/>
    <w:p w14:paraId="69BF00F2" w14:textId="77777777" w:rsidR="00B764A2" w:rsidRPr="00B764A2" w:rsidRDefault="00B764A2" w:rsidP="00B764A2">
      <w:pPr>
        <w:shd w:val="clear" w:color="auto" w:fill="FFFFFF"/>
        <w:spacing w:before="100" w:beforeAutospacing="1" w:after="100" w:afterAutospacing="1"/>
        <w:outlineLvl w:val="1"/>
        <w:rPr>
          <w:rFonts w:ascii="Verdana" w:eastAsia="Times New Roman" w:hAnsi="Verdana" w:cs="Times New Roman"/>
          <w:b/>
          <w:bCs/>
          <w:color w:val="880000"/>
          <w:sz w:val="20"/>
          <w:szCs w:val="20"/>
        </w:rPr>
      </w:pPr>
      <w:r w:rsidRPr="00B764A2">
        <w:rPr>
          <w:rFonts w:ascii="Verdana" w:eastAsia="Times New Roman" w:hAnsi="Verdana" w:cs="Times New Roman"/>
          <w:b/>
          <w:bCs/>
          <w:color w:val="880000"/>
          <w:sz w:val="20"/>
          <w:szCs w:val="20"/>
        </w:rPr>
        <w:t>Matthew 11:25-30</w:t>
      </w:r>
    </w:p>
    <w:p w14:paraId="5F94458A" w14:textId="7731A06C" w:rsidR="00B764A2" w:rsidRDefault="00B764A2" w:rsidP="00B764A2">
      <w:pPr>
        <w:shd w:val="clear" w:color="auto" w:fill="FFFFFF"/>
        <w:spacing w:before="100" w:beforeAutospacing="1" w:after="100" w:afterAutospacing="1"/>
        <w:rPr>
          <w:rFonts w:ascii="Verdana" w:eastAsia="Times New Roman" w:hAnsi="Verdana" w:cs="Times New Roman"/>
          <w:color w:val="010000"/>
          <w:sz w:val="20"/>
          <w:szCs w:val="20"/>
        </w:rPr>
      </w:pPr>
      <w:r w:rsidRPr="00B764A2">
        <w:rPr>
          <w:rFonts w:ascii="Verdana" w:eastAsia="Times New Roman" w:hAnsi="Verdana" w:cs="Times New Roman"/>
          <w:color w:val="777777"/>
          <w:sz w:val="20"/>
          <w:szCs w:val="20"/>
          <w:vertAlign w:val="superscript"/>
        </w:rPr>
        <w:t>25</w:t>
      </w:r>
      <w:r w:rsidRPr="00B764A2">
        <w:rPr>
          <w:rFonts w:ascii="Verdana" w:eastAsia="Times New Roman" w:hAnsi="Verdana" w:cs="Times New Roman"/>
          <w:color w:val="010000"/>
          <w:sz w:val="20"/>
          <w:szCs w:val="20"/>
        </w:rPr>
        <w:t>At that time Jesus said, “I thank you, Father, Lord of heaven and earth, because you have hidden these things from the wise and the intelligent and have revealed them to infants; </w:t>
      </w:r>
      <w:r w:rsidRPr="00B764A2">
        <w:rPr>
          <w:rFonts w:ascii="Verdana" w:eastAsia="Times New Roman" w:hAnsi="Verdana" w:cs="Times New Roman"/>
          <w:color w:val="777777"/>
          <w:sz w:val="20"/>
          <w:szCs w:val="20"/>
          <w:vertAlign w:val="superscript"/>
        </w:rPr>
        <w:t>26</w:t>
      </w:r>
      <w:r w:rsidRPr="00B764A2">
        <w:rPr>
          <w:rFonts w:ascii="Verdana" w:eastAsia="Times New Roman" w:hAnsi="Verdana" w:cs="Times New Roman"/>
          <w:color w:val="010000"/>
          <w:sz w:val="20"/>
          <w:szCs w:val="20"/>
        </w:rPr>
        <w:t>yes, Father, for such was your gracious will. </w:t>
      </w:r>
      <w:r w:rsidRPr="00B764A2">
        <w:rPr>
          <w:rFonts w:ascii="Verdana" w:eastAsia="Times New Roman" w:hAnsi="Verdana" w:cs="Times New Roman"/>
          <w:color w:val="777777"/>
          <w:sz w:val="20"/>
          <w:szCs w:val="20"/>
          <w:vertAlign w:val="superscript"/>
        </w:rPr>
        <w:t>27</w:t>
      </w:r>
      <w:r w:rsidRPr="00B764A2">
        <w:rPr>
          <w:rFonts w:ascii="Verdana" w:eastAsia="Times New Roman" w:hAnsi="Verdana" w:cs="Times New Roman"/>
          <w:color w:val="010000"/>
          <w:sz w:val="20"/>
          <w:szCs w:val="20"/>
        </w:rPr>
        <w:t xml:space="preserve">All things have been handed over to me by my </w:t>
      </w:r>
      <w:proofErr w:type="gramStart"/>
      <w:r w:rsidRPr="00B764A2">
        <w:rPr>
          <w:rFonts w:ascii="Verdana" w:eastAsia="Times New Roman" w:hAnsi="Verdana" w:cs="Times New Roman"/>
          <w:color w:val="010000"/>
          <w:sz w:val="20"/>
          <w:szCs w:val="20"/>
        </w:rPr>
        <w:t>Father</w:t>
      </w:r>
      <w:proofErr w:type="gramEnd"/>
      <w:r w:rsidRPr="00B764A2">
        <w:rPr>
          <w:rFonts w:ascii="Verdana" w:eastAsia="Times New Roman" w:hAnsi="Verdana" w:cs="Times New Roman"/>
          <w:color w:val="010000"/>
          <w:sz w:val="20"/>
          <w:szCs w:val="20"/>
        </w:rPr>
        <w:t>; and no one knows the Son except the Father, and no one knows the Father except the Son and anyone to whom the Son chooses to reveal him. </w:t>
      </w:r>
      <w:r w:rsidRPr="00B764A2">
        <w:rPr>
          <w:rFonts w:ascii="Verdana" w:eastAsia="Times New Roman" w:hAnsi="Verdana" w:cs="Times New Roman"/>
          <w:color w:val="777777"/>
          <w:sz w:val="20"/>
          <w:szCs w:val="20"/>
          <w:vertAlign w:val="superscript"/>
        </w:rPr>
        <w:t>28</w:t>
      </w:r>
      <w:r w:rsidRPr="00B764A2">
        <w:rPr>
          <w:rFonts w:ascii="Verdana" w:eastAsia="Times New Roman" w:hAnsi="Verdana" w:cs="Times New Roman"/>
          <w:color w:val="010000"/>
          <w:sz w:val="20"/>
          <w:szCs w:val="20"/>
        </w:rPr>
        <w:t>“Come to me, all you that are weary and are carrying heavy burdens, and I will give you rest. </w:t>
      </w:r>
      <w:r w:rsidRPr="00B764A2">
        <w:rPr>
          <w:rFonts w:ascii="Verdana" w:eastAsia="Times New Roman" w:hAnsi="Verdana" w:cs="Times New Roman"/>
          <w:color w:val="777777"/>
          <w:sz w:val="20"/>
          <w:szCs w:val="20"/>
          <w:vertAlign w:val="superscript"/>
        </w:rPr>
        <w:t>29</w:t>
      </w:r>
      <w:r w:rsidRPr="00B764A2">
        <w:rPr>
          <w:rFonts w:ascii="Verdana" w:eastAsia="Times New Roman" w:hAnsi="Verdana" w:cs="Times New Roman"/>
          <w:color w:val="010000"/>
          <w:sz w:val="20"/>
          <w:szCs w:val="20"/>
        </w:rPr>
        <w:t xml:space="preserve">Take my yoke upon </w:t>
      </w:r>
      <w:proofErr w:type="gramStart"/>
      <w:r w:rsidRPr="00B764A2">
        <w:rPr>
          <w:rFonts w:ascii="Verdana" w:eastAsia="Times New Roman" w:hAnsi="Verdana" w:cs="Times New Roman"/>
          <w:color w:val="010000"/>
          <w:sz w:val="20"/>
          <w:szCs w:val="20"/>
        </w:rPr>
        <w:t>you, and</w:t>
      </w:r>
      <w:proofErr w:type="gramEnd"/>
      <w:r w:rsidRPr="00B764A2">
        <w:rPr>
          <w:rFonts w:ascii="Verdana" w:eastAsia="Times New Roman" w:hAnsi="Verdana" w:cs="Times New Roman"/>
          <w:color w:val="010000"/>
          <w:sz w:val="20"/>
          <w:szCs w:val="20"/>
        </w:rPr>
        <w:t xml:space="preserve"> learn from me; for I am gentle and humble in heart, and you will find rest for your souls. </w:t>
      </w:r>
      <w:r w:rsidRPr="00B764A2">
        <w:rPr>
          <w:rFonts w:ascii="Verdana" w:eastAsia="Times New Roman" w:hAnsi="Verdana" w:cs="Times New Roman"/>
          <w:color w:val="777777"/>
          <w:sz w:val="20"/>
          <w:szCs w:val="20"/>
          <w:vertAlign w:val="superscript"/>
        </w:rPr>
        <w:t>30</w:t>
      </w:r>
      <w:r w:rsidRPr="00B764A2">
        <w:rPr>
          <w:rFonts w:ascii="Verdana" w:eastAsia="Times New Roman" w:hAnsi="Verdana" w:cs="Times New Roman"/>
          <w:color w:val="010000"/>
          <w:sz w:val="20"/>
          <w:szCs w:val="20"/>
        </w:rPr>
        <w:t>For my yoke is easy, and my burden is light.”</w:t>
      </w:r>
    </w:p>
    <w:p w14:paraId="45E44C97" w14:textId="625B1259" w:rsidR="006C3A44" w:rsidRDefault="006C3A44" w:rsidP="00B764A2">
      <w:pPr>
        <w:shd w:val="clear" w:color="auto" w:fill="FFFFFF"/>
        <w:spacing w:before="100" w:beforeAutospacing="1" w:after="100" w:afterAutospacing="1"/>
        <w:rPr>
          <w:rFonts w:ascii="Verdana" w:eastAsia="Times New Roman" w:hAnsi="Verdana" w:cs="Times New Roman"/>
          <w:color w:val="010000"/>
          <w:sz w:val="20"/>
          <w:szCs w:val="20"/>
        </w:rPr>
      </w:pPr>
    </w:p>
    <w:p w14:paraId="5ADBC3D6" w14:textId="3BF4CAF9" w:rsidR="006C3A44" w:rsidRDefault="006C3A44" w:rsidP="00B764A2">
      <w:pPr>
        <w:shd w:val="clear" w:color="auto" w:fill="FFFFFF"/>
        <w:spacing w:before="100" w:beforeAutospacing="1" w:after="100" w:afterAutospacing="1"/>
        <w:rPr>
          <w:rFonts w:ascii="Verdana" w:eastAsia="Times New Roman" w:hAnsi="Verdana" w:cs="Times New Roman"/>
          <w:color w:val="010000"/>
          <w:sz w:val="20"/>
          <w:szCs w:val="20"/>
        </w:rPr>
      </w:pPr>
    </w:p>
    <w:p w14:paraId="391B9151" w14:textId="146B1BCC" w:rsidR="006C3A44" w:rsidRDefault="00B5242F" w:rsidP="00B764A2">
      <w:pPr>
        <w:shd w:val="clear" w:color="auto" w:fill="FFFFFF"/>
        <w:spacing w:before="100" w:beforeAutospacing="1" w:after="100" w:afterAutospacing="1"/>
        <w:rPr>
          <w:rFonts w:ascii="Verdana" w:eastAsia="Times New Roman" w:hAnsi="Verdana" w:cs="Times New Roman"/>
          <w:color w:val="010000"/>
          <w:sz w:val="20"/>
          <w:szCs w:val="20"/>
        </w:rPr>
      </w:pPr>
      <w:r>
        <w:rPr>
          <w:rFonts w:ascii="Verdana" w:eastAsia="Times New Roman" w:hAnsi="Verdana" w:cs="Times New Roman"/>
          <w:color w:val="010000"/>
          <w:sz w:val="20"/>
          <w:szCs w:val="20"/>
        </w:rPr>
        <w:t>*************************************************************</w:t>
      </w:r>
    </w:p>
    <w:p w14:paraId="70F18060" w14:textId="19A0C7A8" w:rsidR="006C3A44" w:rsidRPr="00B5242F" w:rsidRDefault="006C3A44" w:rsidP="00B5242F">
      <w:pPr>
        <w:shd w:val="clear" w:color="auto" w:fill="FFFFFF"/>
        <w:spacing w:before="100" w:beforeAutospacing="1" w:after="100" w:afterAutospacing="1"/>
        <w:ind w:firstLine="720"/>
        <w:rPr>
          <w:rFonts w:ascii="Times New Roman" w:eastAsia="Times New Roman" w:hAnsi="Times New Roman" w:cs="Times New Roman"/>
          <w:color w:val="010000"/>
        </w:rPr>
      </w:pPr>
      <w:r w:rsidRPr="00B5242F">
        <w:rPr>
          <w:rFonts w:ascii="Times New Roman" w:eastAsia="Times New Roman" w:hAnsi="Times New Roman" w:cs="Times New Roman"/>
          <w:color w:val="010000"/>
        </w:rPr>
        <w:t>“Take my yoke upon you and learn from me; for I am gentle and humble in heart…”</w:t>
      </w:r>
    </w:p>
    <w:p w14:paraId="48182F67" w14:textId="5D5FDB93" w:rsidR="006C3A44" w:rsidRPr="00B5242F" w:rsidRDefault="006C3A44" w:rsidP="00B5242F">
      <w:pPr>
        <w:shd w:val="clear" w:color="auto" w:fill="FFFFFF"/>
        <w:spacing w:before="100" w:beforeAutospacing="1" w:after="100" w:afterAutospacing="1"/>
        <w:ind w:firstLine="720"/>
        <w:rPr>
          <w:rFonts w:ascii="Times New Roman" w:eastAsia="Times New Roman" w:hAnsi="Times New Roman" w:cs="Times New Roman"/>
          <w:color w:val="010000"/>
        </w:rPr>
      </w:pPr>
      <w:r w:rsidRPr="00B5242F">
        <w:rPr>
          <w:rFonts w:ascii="Times New Roman" w:eastAsia="Times New Roman" w:hAnsi="Times New Roman" w:cs="Times New Roman"/>
          <w:color w:val="010000"/>
        </w:rPr>
        <w:t xml:space="preserve">I have a very vivid memory in my mind from childhood.  In first grade I remember that my teacher was crabby and frustrated with all of us.  She sat at her desk and called us up one by one </w:t>
      </w:r>
      <w:r w:rsidR="003351FD" w:rsidRPr="00B5242F">
        <w:rPr>
          <w:rFonts w:ascii="Times New Roman" w:eastAsia="Times New Roman" w:hAnsi="Times New Roman" w:cs="Times New Roman"/>
          <w:color w:val="010000"/>
        </w:rPr>
        <w:t>for us to</w:t>
      </w:r>
      <w:r w:rsidRPr="00B5242F">
        <w:rPr>
          <w:rFonts w:ascii="Times New Roman" w:eastAsia="Times New Roman" w:hAnsi="Times New Roman" w:cs="Times New Roman"/>
          <w:color w:val="010000"/>
        </w:rPr>
        <w:t xml:space="preserve"> show </w:t>
      </w:r>
      <w:r w:rsidR="003351FD" w:rsidRPr="00B5242F">
        <w:rPr>
          <w:rFonts w:ascii="Times New Roman" w:eastAsia="Times New Roman" w:hAnsi="Times New Roman" w:cs="Times New Roman"/>
          <w:color w:val="010000"/>
        </w:rPr>
        <w:t>her</w:t>
      </w:r>
      <w:r w:rsidRPr="00B5242F">
        <w:rPr>
          <w:rFonts w:ascii="Times New Roman" w:eastAsia="Times New Roman" w:hAnsi="Times New Roman" w:cs="Times New Roman"/>
          <w:color w:val="010000"/>
        </w:rPr>
        <w:t xml:space="preserve"> our coloring sheet</w:t>
      </w:r>
      <w:r w:rsidR="003351FD" w:rsidRPr="00B5242F">
        <w:rPr>
          <w:rFonts w:ascii="Times New Roman" w:eastAsia="Times New Roman" w:hAnsi="Times New Roman" w:cs="Times New Roman"/>
          <w:color w:val="010000"/>
        </w:rPr>
        <w:t>s</w:t>
      </w:r>
      <w:r w:rsidRPr="00B5242F">
        <w:rPr>
          <w:rFonts w:ascii="Times New Roman" w:eastAsia="Times New Roman" w:hAnsi="Times New Roman" w:cs="Times New Roman"/>
          <w:color w:val="010000"/>
        </w:rPr>
        <w:t xml:space="preserve">.  And every time a kid came up to her desk to show her the coloring that they were supposed to be doing, she had nothing but criticism to give us.  She told each one of us that we were coloring wrong.  And then she would show us how we were supposed to be doing it.  Not just staying inside the lines, but we were supposed to be following a nice and neat pattern of up and down and side to side.  I can still remember standing next to her desk and seeing her frown </w:t>
      </w:r>
      <w:r w:rsidR="003351FD" w:rsidRPr="00B5242F">
        <w:rPr>
          <w:rFonts w:ascii="Times New Roman" w:eastAsia="Times New Roman" w:hAnsi="Times New Roman" w:cs="Times New Roman"/>
          <w:color w:val="010000"/>
        </w:rPr>
        <w:t xml:space="preserve">and complain </w:t>
      </w:r>
      <w:r w:rsidRPr="00B5242F">
        <w:rPr>
          <w:rFonts w:ascii="Times New Roman" w:eastAsia="Times New Roman" w:hAnsi="Times New Roman" w:cs="Times New Roman"/>
          <w:color w:val="010000"/>
        </w:rPr>
        <w:t xml:space="preserve">over my coloring sheet and then taking my crayon and showing me exactly how she expected me to color.  It was intimidating.  </w:t>
      </w:r>
    </w:p>
    <w:p w14:paraId="0954029E" w14:textId="77777777" w:rsidR="00B5242F" w:rsidRDefault="006C3A44" w:rsidP="00B5242F">
      <w:pPr>
        <w:shd w:val="clear" w:color="auto" w:fill="FFFFFF"/>
        <w:spacing w:before="100" w:beforeAutospacing="1" w:after="100" w:afterAutospacing="1"/>
        <w:ind w:firstLine="720"/>
        <w:rPr>
          <w:rFonts w:ascii="Times New Roman" w:eastAsia="Times New Roman" w:hAnsi="Times New Roman" w:cs="Times New Roman"/>
          <w:color w:val="010000"/>
        </w:rPr>
      </w:pPr>
      <w:r w:rsidRPr="00B5242F">
        <w:rPr>
          <w:rFonts w:ascii="Times New Roman" w:eastAsia="Times New Roman" w:hAnsi="Times New Roman" w:cs="Times New Roman"/>
          <w:color w:val="010000"/>
        </w:rPr>
        <w:t xml:space="preserve">As an adult I can appreciate that there might have been more behind my </w:t>
      </w:r>
      <w:proofErr w:type="gramStart"/>
      <w:r w:rsidRPr="00B5242F">
        <w:rPr>
          <w:rFonts w:ascii="Times New Roman" w:eastAsia="Times New Roman" w:hAnsi="Times New Roman" w:cs="Times New Roman"/>
          <w:color w:val="010000"/>
        </w:rPr>
        <w:t>first grade</w:t>
      </w:r>
      <w:proofErr w:type="gramEnd"/>
      <w:r w:rsidRPr="00B5242F">
        <w:rPr>
          <w:rFonts w:ascii="Times New Roman" w:eastAsia="Times New Roman" w:hAnsi="Times New Roman" w:cs="Times New Roman"/>
          <w:color w:val="010000"/>
        </w:rPr>
        <w:t xml:space="preserve"> teachers story.  She was probably close to retirement, overworked, underpaid, and maybe having a bad day with a room full of rowdy kids.  But considering that thirty years later I can still remember her rigid instructions and harsh criticisms, it is an example in my mind of how NOT to teach others, </w:t>
      </w:r>
      <w:proofErr w:type="gramStart"/>
      <w:r w:rsidRPr="00B5242F">
        <w:rPr>
          <w:rFonts w:ascii="Times New Roman" w:eastAsia="Times New Roman" w:hAnsi="Times New Roman" w:cs="Times New Roman"/>
          <w:color w:val="010000"/>
        </w:rPr>
        <w:t>children</w:t>
      </w:r>
      <w:proofErr w:type="gramEnd"/>
      <w:r w:rsidRPr="00B5242F">
        <w:rPr>
          <w:rFonts w:ascii="Times New Roman" w:eastAsia="Times New Roman" w:hAnsi="Times New Roman" w:cs="Times New Roman"/>
          <w:color w:val="010000"/>
        </w:rPr>
        <w:t xml:space="preserve"> or adults.  </w:t>
      </w:r>
    </w:p>
    <w:p w14:paraId="4CA59995" w14:textId="25ECD27E" w:rsidR="00B764A2" w:rsidRPr="00B5242F" w:rsidRDefault="006C3A44" w:rsidP="00B5242F">
      <w:pPr>
        <w:shd w:val="clear" w:color="auto" w:fill="FFFFFF"/>
        <w:spacing w:before="100" w:beforeAutospacing="1" w:after="100" w:afterAutospacing="1"/>
        <w:ind w:firstLine="720"/>
        <w:rPr>
          <w:rFonts w:ascii="Times New Roman" w:eastAsia="Times New Roman" w:hAnsi="Times New Roman" w:cs="Times New Roman"/>
          <w:color w:val="010000"/>
        </w:rPr>
      </w:pPr>
      <w:r w:rsidRPr="00B5242F">
        <w:rPr>
          <w:rFonts w:ascii="Times New Roman" w:eastAsia="Times New Roman" w:hAnsi="Times New Roman" w:cs="Times New Roman"/>
          <w:color w:val="010000"/>
        </w:rPr>
        <w:lastRenderedPageBreak/>
        <w:t xml:space="preserve">In contrast, I can remember one of my favorite teachers in high school.  Mr. Miller.  He taught American history and art history.  And I loved every class I took with him.  Make no mistake the teens in his class could be rowdy and misbehave and not get their homework done.  But my memories of him are ones of a man who was even-keeled, unflappable, who did not lose his temper.  He had high expectations of </w:t>
      </w:r>
      <w:proofErr w:type="gramStart"/>
      <w:r w:rsidRPr="00B5242F">
        <w:rPr>
          <w:rFonts w:ascii="Times New Roman" w:eastAsia="Times New Roman" w:hAnsi="Times New Roman" w:cs="Times New Roman"/>
          <w:color w:val="010000"/>
        </w:rPr>
        <w:t>us, but</w:t>
      </w:r>
      <w:proofErr w:type="gramEnd"/>
      <w:r w:rsidRPr="00B5242F">
        <w:rPr>
          <w:rFonts w:ascii="Times New Roman" w:eastAsia="Times New Roman" w:hAnsi="Times New Roman" w:cs="Times New Roman"/>
          <w:color w:val="010000"/>
        </w:rPr>
        <w:t xml:space="preserve"> did not demand compliance.  And he had a brilliant way of making history and art so interesting.  He was a dependable guide more than anything.  I still remember so much of what he taught us in his classes.  He was a gentle teacher for sure.  </w:t>
      </w:r>
    </w:p>
    <w:p w14:paraId="6FAE00B7" w14:textId="77777777" w:rsidR="009D0707" w:rsidRPr="00B5242F" w:rsidRDefault="00250C95" w:rsidP="00B5242F">
      <w:pPr>
        <w:shd w:val="clear" w:color="auto" w:fill="FFFFFF"/>
        <w:spacing w:before="100" w:beforeAutospacing="1" w:after="100" w:afterAutospacing="1"/>
        <w:ind w:firstLine="360"/>
        <w:rPr>
          <w:rFonts w:ascii="Times New Roman" w:eastAsia="Times New Roman" w:hAnsi="Times New Roman" w:cs="Times New Roman"/>
          <w:color w:val="010000"/>
        </w:rPr>
      </w:pPr>
      <w:r w:rsidRPr="00B5242F">
        <w:rPr>
          <w:rFonts w:ascii="Times New Roman" w:eastAsia="Times New Roman" w:hAnsi="Times New Roman" w:cs="Times New Roman"/>
          <w:color w:val="010000"/>
        </w:rPr>
        <w:t xml:space="preserve">In our Gospel reading from the book of Matthew, Jesus is in the middle of his earthly ministry.  And if you read all of chapter 11 and keep reading into chapter 12, you will see that Jesus is in the middle of critique and criticism and controversy and pushback from all sorts of people.  </w:t>
      </w:r>
    </w:p>
    <w:p w14:paraId="3A56349C" w14:textId="015E6E7D" w:rsidR="00250C95" w:rsidRPr="00B5242F" w:rsidRDefault="00250C95" w:rsidP="00B5242F">
      <w:pPr>
        <w:shd w:val="clear" w:color="auto" w:fill="FFFFFF"/>
        <w:spacing w:before="100" w:beforeAutospacing="1" w:after="100" w:afterAutospacing="1"/>
        <w:ind w:firstLine="360"/>
        <w:rPr>
          <w:rFonts w:ascii="Times New Roman" w:eastAsia="Times New Roman" w:hAnsi="Times New Roman" w:cs="Times New Roman"/>
          <w:color w:val="010000"/>
        </w:rPr>
      </w:pPr>
      <w:r w:rsidRPr="00B5242F">
        <w:rPr>
          <w:rFonts w:ascii="Times New Roman" w:eastAsia="Times New Roman" w:hAnsi="Times New Roman" w:cs="Times New Roman"/>
          <w:color w:val="010000"/>
        </w:rPr>
        <w:t xml:space="preserve">There </w:t>
      </w:r>
      <w:proofErr w:type="gramStart"/>
      <w:r w:rsidRPr="00B5242F">
        <w:rPr>
          <w:rFonts w:ascii="Times New Roman" w:eastAsia="Times New Roman" w:hAnsi="Times New Roman" w:cs="Times New Roman"/>
          <w:color w:val="010000"/>
        </w:rPr>
        <w:t>are people who are</w:t>
      </w:r>
      <w:proofErr w:type="gramEnd"/>
      <w:r w:rsidRPr="00B5242F">
        <w:rPr>
          <w:rFonts w:ascii="Times New Roman" w:eastAsia="Times New Roman" w:hAnsi="Times New Roman" w:cs="Times New Roman"/>
          <w:color w:val="010000"/>
        </w:rPr>
        <w:t xml:space="preserve"> questioning Jesus’ authority.  Questioning his ministry.  Jesus does respond to these criticisms</w:t>
      </w:r>
      <w:r w:rsidR="00F55C08" w:rsidRPr="00B5242F">
        <w:rPr>
          <w:rFonts w:ascii="Times New Roman" w:eastAsia="Times New Roman" w:hAnsi="Times New Roman" w:cs="Times New Roman"/>
          <w:color w:val="010000"/>
        </w:rPr>
        <w:t xml:space="preserve">, and </w:t>
      </w:r>
      <w:r w:rsidR="00FC22D6" w:rsidRPr="00B5242F">
        <w:rPr>
          <w:rFonts w:ascii="Times New Roman" w:eastAsia="Times New Roman" w:hAnsi="Times New Roman" w:cs="Times New Roman"/>
          <w:color w:val="010000"/>
        </w:rPr>
        <w:t>he speaks</w:t>
      </w:r>
      <w:r w:rsidR="00F55C08" w:rsidRPr="00B5242F">
        <w:rPr>
          <w:rFonts w:ascii="Times New Roman" w:eastAsia="Times New Roman" w:hAnsi="Times New Roman" w:cs="Times New Roman"/>
          <w:color w:val="010000"/>
        </w:rPr>
        <w:t xml:space="preserve"> difficult truths that are hard for the crowds to accept</w:t>
      </w:r>
      <w:r w:rsidRPr="00B5242F">
        <w:rPr>
          <w:rFonts w:ascii="Times New Roman" w:eastAsia="Times New Roman" w:hAnsi="Times New Roman" w:cs="Times New Roman"/>
          <w:color w:val="010000"/>
        </w:rPr>
        <w:t xml:space="preserve">.  But in the middle of </w:t>
      </w:r>
      <w:proofErr w:type="gramStart"/>
      <w:r w:rsidRPr="00B5242F">
        <w:rPr>
          <w:rFonts w:ascii="Times New Roman" w:eastAsia="Times New Roman" w:hAnsi="Times New Roman" w:cs="Times New Roman"/>
          <w:color w:val="010000"/>
        </w:rPr>
        <w:t>all of</w:t>
      </w:r>
      <w:proofErr w:type="gramEnd"/>
      <w:r w:rsidRPr="00B5242F">
        <w:rPr>
          <w:rFonts w:ascii="Times New Roman" w:eastAsia="Times New Roman" w:hAnsi="Times New Roman" w:cs="Times New Roman"/>
          <w:color w:val="010000"/>
        </w:rPr>
        <w:t xml:space="preserve"> these debates, he pauses a moment and says this section that we have for today.</w:t>
      </w:r>
    </w:p>
    <w:p w14:paraId="5C62829A" w14:textId="21AE77A2" w:rsidR="00250C95" w:rsidRPr="00B5242F" w:rsidRDefault="00B5242F" w:rsidP="00B5242F">
      <w:pPr>
        <w:shd w:val="clear" w:color="auto" w:fill="FFFFFF"/>
        <w:spacing w:before="100" w:beforeAutospacing="1" w:after="100" w:afterAutospacing="1"/>
        <w:ind w:firstLine="360"/>
        <w:rPr>
          <w:rFonts w:ascii="Times New Roman" w:eastAsia="Times New Roman" w:hAnsi="Times New Roman" w:cs="Times New Roman"/>
          <w:color w:val="010000"/>
        </w:rPr>
      </w:pPr>
      <w:r>
        <w:rPr>
          <w:rFonts w:ascii="Times New Roman" w:eastAsia="Times New Roman" w:hAnsi="Times New Roman" w:cs="Times New Roman"/>
          <w:color w:val="010000"/>
        </w:rPr>
        <w:t>“</w:t>
      </w:r>
      <w:r w:rsidR="00250C95" w:rsidRPr="00B5242F">
        <w:rPr>
          <w:rFonts w:ascii="Times New Roman" w:eastAsia="Times New Roman" w:hAnsi="Times New Roman" w:cs="Times New Roman"/>
          <w:color w:val="010000"/>
        </w:rPr>
        <w:t>Come to me, all you that are weary and are carrying heavy burdens, and I will give you rest. </w:t>
      </w:r>
      <w:r w:rsidR="00250C95" w:rsidRPr="00B5242F">
        <w:rPr>
          <w:rFonts w:ascii="Times New Roman" w:eastAsia="Times New Roman" w:hAnsi="Times New Roman" w:cs="Times New Roman"/>
          <w:color w:val="777777"/>
          <w:vertAlign w:val="superscript"/>
        </w:rPr>
        <w:t>29</w:t>
      </w:r>
      <w:r w:rsidR="00250C95" w:rsidRPr="00B5242F">
        <w:rPr>
          <w:rFonts w:ascii="Times New Roman" w:eastAsia="Times New Roman" w:hAnsi="Times New Roman" w:cs="Times New Roman"/>
          <w:color w:val="010000"/>
        </w:rPr>
        <w:t xml:space="preserve">Take my yoke upon </w:t>
      </w:r>
      <w:proofErr w:type="gramStart"/>
      <w:r w:rsidR="00250C95" w:rsidRPr="00B5242F">
        <w:rPr>
          <w:rFonts w:ascii="Times New Roman" w:eastAsia="Times New Roman" w:hAnsi="Times New Roman" w:cs="Times New Roman"/>
          <w:color w:val="010000"/>
        </w:rPr>
        <w:t>you, and</w:t>
      </w:r>
      <w:proofErr w:type="gramEnd"/>
      <w:r w:rsidR="00250C95" w:rsidRPr="00B5242F">
        <w:rPr>
          <w:rFonts w:ascii="Times New Roman" w:eastAsia="Times New Roman" w:hAnsi="Times New Roman" w:cs="Times New Roman"/>
          <w:color w:val="010000"/>
        </w:rPr>
        <w:t xml:space="preserve"> learn from me; for I am gentle and humble in heart, and you will find rest for your souls. </w:t>
      </w:r>
      <w:r w:rsidR="00250C95" w:rsidRPr="00B5242F">
        <w:rPr>
          <w:rFonts w:ascii="Times New Roman" w:eastAsia="Times New Roman" w:hAnsi="Times New Roman" w:cs="Times New Roman"/>
          <w:color w:val="777777"/>
          <w:vertAlign w:val="superscript"/>
        </w:rPr>
        <w:t>30</w:t>
      </w:r>
      <w:r w:rsidR="00250C95" w:rsidRPr="00B5242F">
        <w:rPr>
          <w:rFonts w:ascii="Times New Roman" w:eastAsia="Times New Roman" w:hAnsi="Times New Roman" w:cs="Times New Roman"/>
          <w:color w:val="010000"/>
        </w:rPr>
        <w:t>For my yoke is easy, and my burden is light.”</w:t>
      </w:r>
    </w:p>
    <w:p w14:paraId="0CB8860F" w14:textId="77777777" w:rsidR="00733430" w:rsidRPr="00B5242F" w:rsidRDefault="00250C95" w:rsidP="00B5242F">
      <w:pPr>
        <w:shd w:val="clear" w:color="auto" w:fill="FFFFFF"/>
        <w:spacing w:before="100" w:beforeAutospacing="1" w:after="100" w:afterAutospacing="1"/>
        <w:ind w:firstLine="360"/>
        <w:rPr>
          <w:rFonts w:ascii="Times New Roman" w:eastAsia="Times New Roman" w:hAnsi="Times New Roman" w:cs="Times New Roman"/>
          <w:color w:val="010000"/>
        </w:rPr>
      </w:pPr>
      <w:r w:rsidRPr="00B5242F">
        <w:rPr>
          <w:rFonts w:ascii="Times New Roman" w:eastAsia="Times New Roman" w:hAnsi="Times New Roman" w:cs="Times New Roman"/>
          <w:color w:val="010000"/>
        </w:rPr>
        <w:t xml:space="preserve">What kind of teacher is Jesus?  </w:t>
      </w:r>
    </w:p>
    <w:p w14:paraId="0DDA18F9" w14:textId="1DFBA7D2" w:rsidR="00250C95" w:rsidRPr="00B5242F" w:rsidRDefault="00F55C08" w:rsidP="00B5242F">
      <w:pPr>
        <w:shd w:val="clear" w:color="auto" w:fill="FFFFFF"/>
        <w:spacing w:before="100" w:beforeAutospacing="1" w:after="100" w:afterAutospacing="1"/>
        <w:ind w:firstLine="360"/>
        <w:rPr>
          <w:rFonts w:ascii="Times New Roman" w:eastAsia="Times New Roman" w:hAnsi="Times New Roman" w:cs="Times New Roman"/>
          <w:color w:val="010000"/>
        </w:rPr>
      </w:pPr>
      <w:r w:rsidRPr="00B5242F">
        <w:rPr>
          <w:rFonts w:ascii="Times New Roman" w:eastAsia="Times New Roman" w:hAnsi="Times New Roman" w:cs="Times New Roman"/>
          <w:color w:val="010000"/>
        </w:rPr>
        <w:t>I think most people associate the last two verses of chapter 11 with personal hardship.  Many people have found comfort in reading these verses when tragedy has happened in their lives.  And that is well and good.  But in fact, that is not what Jesus is</w:t>
      </w:r>
      <w:r w:rsidR="00FC22D6" w:rsidRPr="00B5242F">
        <w:rPr>
          <w:rFonts w:ascii="Times New Roman" w:eastAsia="Times New Roman" w:hAnsi="Times New Roman" w:cs="Times New Roman"/>
          <w:color w:val="010000"/>
        </w:rPr>
        <w:t xml:space="preserve"> specifically</w:t>
      </w:r>
      <w:r w:rsidRPr="00B5242F">
        <w:rPr>
          <w:rFonts w:ascii="Times New Roman" w:eastAsia="Times New Roman" w:hAnsi="Times New Roman" w:cs="Times New Roman"/>
          <w:color w:val="010000"/>
        </w:rPr>
        <w:t xml:space="preserve"> talking about here.  The reason that Jesus says these words is because he is emphasizing what kind of teacher he is.  </w:t>
      </w:r>
    </w:p>
    <w:p w14:paraId="1CB3C2E8" w14:textId="5671EB1F" w:rsidR="00F55C08" w:rsidRPr="00B5242F" w:rsidRDefault="00F55C08" w:rsidP="00B5242F">
      <w:pPr>
        <w:shd w:val="clear" w:color="auto" w:fill="FFFFFF"/>
        <w:spacing w:before="100" w:beforeAutospacing="1" w:after="100" w:afterAutospacing="1"/>
        <w:ind w:firstLine="360"/>
        <w:rPr>
          <w:rFonts w:ascii="Times New Roman" w:eastAsia="Times New Roman" w:hAnsi="Times New Roman" w:cs="Times New Roman"/>
          <w:color w:val="010000"/>
        </w:rPr>
      </w:pPr>
      <w:r w:rsidRPr="00B5242F">
        <w:rPr>
          <w:rFonts w:ascii="Times New Roman" w:eastAsia="Times New Roman" w:hAnsi="Times New Roman" w:cs="Times New Roman"/>
          <w:color w:val="010000"/>
        </w:rPr>
        <w:t xml:space="preserve">A gentle one.  Our Messiah and Lord has come down to us here on earth to show us the path to the </w:t>
      </w:r>
      <w:proofErr w:type="gramStart"/>
      <w:r w:rsidRPr="00B5242F">
        <w:rPr>
          <w:rFonts w:ascii="Times New Roman" w:eastAsia="Times New Roman" w:hAnsi="Times New Roman" w:cs="Times New Roman"/>
          <w:color w:val="010000"/>
        </w:rPr>
        <w:t>Father</w:t>
      </w:r>
      <w:proofErr w:type="gramEnd"/>
      <w:r w:rsidRPr="00B5242F">
        <w:rPr>
          <w:rFonts w:ascii="Times New Roman" w:eastAsia="Times New Roman" w:hAnsi="Times New Roman" w:cs="Times New Roman"/>
          <w:color w:val="010000"/>
        </w:rPr>
        <w:t xml:space="preserve">.  </w:t>
      </w:r>
      <w:r w:rsidR="00D0786E" w:rsidRPr="00B5242F">
        <w:rPr>
          <w:rFonts w:ascii="Times New Roman" w:eastAsia="Times New Roman" w:hAnsi="Times New Roman" w:cs="Times New Roman"/>
          <w:color w:val="010000"/>
        </w:rPr>
        <w:t>“</w:t>
      </w:r>
      <w:r w:rsidRPr="00B5242F">
        <w:rPr>
          <w:rFonts w:ascii="Times New Roman" w:eastAsia="Times New Roman" w:hAnsi="Times New Roman" w:cs="Times New Roman"/>
          <w:color w:val="010000"/>
        </w:rPr>
        <w:t>This way, this way</w:t>
      </w:r>
      <w:r w:rsidR="00D0786E" w:rsidRPr="00B5242F">
        <w:rPr>
          <w:rFonts w:ascii="Times New Roman" w:eastAsia="Times New Roman" w:hAnsi="Times New Roman" w:cs="Times New Roman"/>
          <w:color w:val="010000"/>
        </w:rPr>
        <w:t>”</w:t>
      </w:r>
      <w:r w:rsidR="00FC22D6" w:rsidRPr="00B5242F">
        <w:rPr>
          <w:rFonts w:ascii="Times New Roman" w:eastAsia="Times New Roman" w:hAnsi="Times New Roman" w:cs="Times New Roman"/>
          <w:color w:val="010000"/>
        </w:rPr>
        <w:t xml:space="preserve">, he calls to us, </w:t>
      </w:r>
      <w:r w:rsidR="00D0786E" w:rsidRPr="00B5242F">
        <w:rPr>
          <w:rFonts w:ascii="Times New Roman" w:eastAsia="Times New Roman" w:hAnsi="Times New Roman" w:cs="Times New Roman"/>
          <w:color w:val="010000"/>
        </w:rPr>
        <w:t>“</w:t>
      </w:r>
      <w:r w:rsidR="00FC22D6" w:rsidRPr="00B5242F">
        <w:rPr>
          <w:rFonts w:ascii="Times New Roman" w:eastAsia="Times New Roman" w:hAnsi="Times New Roman" w:cs="Times New Roman"/>
          <w:color w:val="010000"/>
        </w:rPr>
        <w:t xml:space="preserve">this way </w:t>
      </w:r>
      <w:r w:rsidRPr="00B5242F">
        <w:rPr>
          <w:rFonts w:ascii="Times New Roman" w:eastAsia="Times New Roman" w:hAnsi="Times New Roman" w:cs="Times New Roman"/>
          <w:color w:val="010000"/>
        </w:rPr>
        <w:t xml:space="preserve">you will find life and love.  Follow in my footsteps </w:t>
      </w:r>
      <w:r w:rsidR="00FC22D6" w:rsidRPr="00B5242F">
        <w:rPr>
          <w:rFonts w:ascii="Times New Roman" w:eastAsia="Times New Roman" w:hAnsi="Times New Roman" w:cs="Times New Roman"/>
          <w:color w:val="010000"/>
        </w:rPr>
        <w:t>and</w:t>
      </w:r>
      <w:r w:rsidRPr="00B5242F">
        <w:rPr>
          <w:rFonts w:ascii="Times New Roman" w:eastAsia="Times New Roman" w:hAnsi="Times New Roman" w:cs="Times New Roman"/>
          <w:color w:val="010000"/>
        </w:rPr>
        <w:t xml:space="preserve"> you will find wisdom for life.  Learn from me and I will show you God’s very heart.</w:t>
      </w:r>
      <w:r w:rsidR="00D0786E" w:rsidRPr="00B5242F">
        <w:rPr>
          <w:rFonts w:ascii="Times New Roman" w:eastAsia="Times New Roman" w:hAnsi="Times New Roman" w:cs="Times New Roman"/>
          <w:color w:val="010000"/>
        </w:rPr>
        <w:t>”</w:t>
      </w:r>
      <w:r w:rsidRPr="00B5242F">
        <w:rPr>
          <w:rFonts w:ascii="Times New Roman" w:eastAsia="Times New Roman" w:hAnsi="Times New Roman" w:cs="Times New Roman"/>
          <w:color w:val="010000"/>
        </w:rPr>
        <w:t xml:space="preserve">  </w:t>
      </w:r>
    </w:p>
    <w:p w14:paraId="5841451B" w14:textId="7955EDE5" w:rsidR="00F55C08" w:rsidRPr="00B5242F" w:rsidRDefault="00F55C08" w:rsidP="00B5242F">
      <w:pPr>
        <w:shd w:val="clear" w:color="auto" w:fill="FFFFFF"/>
        <w:spacing w:before="100" w:beforeAutospacing="1" w:after="100" w:afterAutospacing="1"/>
        <w:ind w:firstLine="360"/>
        <w:rPr>
          <w:rFonts w:ascii="Times New Roman" w:eastAsia="Times New Roman" w:hAnsi="Times New Roman" w:cs="Times New Roman"/>
          <w:color w:val="010000"/>
        </w:rPr>
      </w:pPr>
      <w:r w:rsidRPr="00B5242F">
        <w:rPr>
          <w:rFonts w:ascii="Times New Roman" w:eastAsia="Times New Roman" w:hAnsi="Times New Roman" w:cs="Times New Roman"/>
          <w:color w:val="010000"/>
        </w:rPr>
        <w:t xml:space="preserve">Jesus promises that this pathway is not a harsh one, nor a place of criticism, </w:t>
      </w:r>
      <w:r w:rsidR="00733430" w:rsidRPr="00B5242F">
        <w:rPr>
          <w:rFonts w:ascii="Times New Roman" w:eastAsia="Times New Roman" w:hAnsi="Times New Roman" w:cs="Times New Roman"/>
          <w:color w:val="010000"/>
        </w:rPr>
        <w:t>n</w:t>
      </w:r>
      <w:r w:rsidRPr="00B5242F">
        <w:rPr>
          <w:rFonts w:ascii="Times New Roman" w:eastAsia="Times New Roman" w:hAnsi="Times New Roman" w:cs="Times New Roman"/>
          <w:color w:val="010000"/>
        </w:rPr>
        <w:t xml:space="preserve">or a place of fearful judgement.  Jesus promises that he is a gentle teacher.  </w:t>
      </w:r>
      <w:r w:rsidR="00FC22D6" w:rsidRPr="00B5242F">
        <w:rPr>
          <w:rFonts w:ascii="Times New Roman" w:eastAsia="Times New Roman" w:hAnsi="Times New Roman" w:cs="Times New Roman"/>
          <w:color w:val="010000"/>
        </w:rPr>
        <w:t>Jesus assures us</w:t>
      </w:r>
      <w:r w:rsidRPr="00B5242F">
        <w:rPr>
          <w:rFonts w:ascii="Times New Roman" w:eastAsia="Times New Roman" w:hAnsi="Times New Roman" w:cs="Times New Roman"/>
          <w:color w:val="010000"/>
        </w:rPr>
        <w:t xml:space="preserve"> that our souls will find rest and relief in him.</w:t>
      </w:r>
    </w:p>
    <w:p w14:paraId="5184BDE7" w14:textId="3D8B9FA8" w:rsidR="00F55C08" w:rsidRPr="00B5242F" w:rsidRDefault="00F55C08" w:rsidP="00B5242F">
      <w:pPr>
        <w:shd w:val="clear" w:color="auto" w:fill="FFFFFF"/>
        <w:spacing w:before="100" w:beforeAutospacing="1" w:after="100" w:afterAutospacing="1"/>
        <w:ind w:firstLine="360"/>
        <w:rPr>
          <w:rFonts w:ascii="Times New Roman" w:eastAsia="Times New Roman" w:hAnsi="Times New Roman" w:cs="Times New Roman"/>
          <w:color w:val="010000"/>
        </w:rPr>
      </w:pPr>
      <w:r w:rsidRPr="00B5242F">
        <w:rPr>
          <w:rFonts w:ascii="Times New Roman" w:eastAsia="Times New Roman" w:hAnsi="Times New Roman" w:cs="Times New Roman"/>
          <w:color w:val="010000"/>
        </w:rPr>
        <w:t xml:space="preserve">Jesus has many truths to give people, truths that are hard for them to hear and accept.  And yet Jesus our teacher never tries to manipulate </w:t>
      </w:r>
      <w:proofErr w:type="gramStart"/>
      <w:r w:rsidRPr="00B5242F">
        <w:rPr>
          <w:rFonts w:ascii="Times New Roman" w:eastAsia="Times New Roman" w:hAnsi="Times New Roman" w:cs="Times New Roman"/>
          <w:color w:val="010000"/>
        </w:rPr>
        <w:t>us, or</w:t>
      </w:r>
      <w:proofErr w:type="gramEnd"/>
      <w:r w:rsidRPr="00B5242F">
        <w:rPr>
          <w:rFonts w:ascii="Times New Roman" w:eastAsia="Times New Roman" w:hAnsi="Times New Roman" w:cs="Times New Roman"/>
          <w:color w:val="010000"/>
        </w:rPr>
        <w:t xml:space="preserve"> coerce us.  Jesus never responds with force; he rejects violence.  Jesus is no harsh disciplinarian. Far from it.  Jesus embodies gentleness, especially for the weakest and most vulnerable people</w:t>
      </w:r>
      <w:r w:rsidR="00D0786E" w:rsidRPr="00B5242F">
        <w:rPr>
          <w:rFonts w:ascii="Times New Roman" w:eastAsia="Times New Roman" w:hAnsi="Times New Roman" w:cs="Times New Roman"/>
          <w:color w:val="010000"/>
        </w:rPr>
        <w:t xml:space="preserve"> in the world</w:t>
      </w:r>
      <w:r w:rsidRPr="00B5242F">
        <w:rPr>
          <w:rFonts w:ascii="Times New Roman" w:eastAsia="Times New Roman" w:hAnsi="Times New Roman" w:cs="Times New Roman"/>
          <w:color w:val="010000"/>
        </w:rPr>
        <w:t xml:space="preserve">.  </w:t>
      </w:r>
    </w:p>
    <w:p w14:paraId="6FCF7F9B" w14:textId="1AEE9716" w:rsidR="00F55C08" w:rsidRPr="00B5242F" w:rsidRDefault="00F55C08" w:rsidP="00B5242F">
      <w:pPr>
        <w:shd w:val="clear" w:color="auto" w:fill="FFFFFF"/>
        <w:spacing w:before="100" w:beforeAutospacing="1" w:after="100" w:afterAutospacing="1"/>
        <w:ind w:firstLine="360"/>
        <w:rPr>
          <w:rFonts w:ascii="Times New Roman" w:eastAsia="Times New Roman" w:hAnsi="Times New Roman" w:cs="Times New Roman"/>
          <w:color w:val="010000"/>
        </w:rPr>
      </w:pPr>
      <w:r w:rsidRPr="00B5242F">
        <w:rPr>
          <w:rFonts w:ascii="Times New Roman" w:eastAsia="Times New Roman" w:hAnsi="Times New Roman" w:cs="Times New Roman"/>
          <w:color w:val="010000"/>
        </w:rPr>
        <w:lastRenderedPageBreak/>
        <w:t xml:space="preserve">The world is full of confusion and controversy.  And there are many people in the world who use bullying, peer pressure, harshness, rigid demands, and even coercion and violence to force </w:t>
      </w:r>
      <w:r w:rsidR="00D0786E" w:rsidRPr="00B5242F">
        <w:rPr>
          <w:rFonts w:ascii="Times New Roman" w:eastAsia="Times New Roman" w:hAnsi="Times New Roman" w:cs="Times New Roman"/>
          <w:color w:val="010000"/>
        </w:rPr>
        <w:t xml:space="preserve">other </w:t>
      </w:r>
      <w:r w:rsidRPr="00B5242F">
        <w:rPr>
          <w:rFonts w:ascii="Times New Roman" w:eastAsia="Times New Roman" w:hAnsi="Times New Roman" w:cs="Times New Roman"/>
          <w:color w:val="010000"/>
        </w:rPr>
        <w:t xml:space="preserve">people to comply to their demands.  </w:t>
      </w:r>
    </w:p>
    <w:p w14:paraId="1A401E66" w14:textId="60A2C749" w:rsidR="00F55C08" w:rsidRPr="00B5242F" w:rsidRDefault="00F55C08" w:rsidP="00B5242F">
      <w:pPr>
        <w:shd w:val="clear" w:color="auto" w:fill="FFFFFF"/>
        <w:spacing w:before="100" w:beforeAutospacing="1" w:after="100" w:afterAutospacing="1"/>
        <w:ind w:firstLine="360"/>
        <w:rPr>
          <w:rFonts w:ascii="Times New Roman" w:eastAsia="Times New Roman" w:hAnsi="Times New Roman" w:cs="Times New Roman"/>
          <w:color w:val="010000"/>
        </w:rPr>
      </w:pPr>
      <w:r w:rsidRPr="00B5242F">
        <w:rPr>
          <w:rFonts w:ascii="Times New Roman" w:eastAsia="Times New Roman" w:hAnsi="Times New Roman" w:cs="Times New Roman"/>
          <w:color w:val="010000"/>
        </w:rPr>
        <w:t xml:space="preserve">In contrast, Jesus gives us a promise of gentleness.  A teacher who will guide us in </w:t>
      </w:r>
      <w:r w:rsidR="00733430" w:rsidRPr="00B5242F">
        <w:rPr>
          <w:rFonts w:ascii="Times New Roman" w:eastAsia="Times New Roman" w:hAnsi="Times New Roman" w:cs="Times New Roman"/>
          <w:color w:val="010000"/>
        </w:rPr>
        <w:t xml:space="preserve">divine </w:t>
      </w:r>
      <w:r w:rsidRPr="00B5242F">
        <w:rPr>
          <w:rFonts w:ascii="Times New Roman" w:eastAsia="Times New Roman" w:hAnsi="Times New Roman" w:cs="Times New Roman"/>
          <w:color w:val="010000"/>
        </w:rPr>
        <w:t xml:space="preserve">love.  </w:t>
      </w:r>
    </w:p>
    <w:p w14:paraId="43A37EC0" w14:textId="77777777" w:rsidR="00D0786E" w:rsidRPr="00B5242F" w:rsidRDefault="00F55C08" w:rsidP="00B5242F">
      <w:pPr>
        <w:shd w:val="clear" w:color="auto" w:fill="FFFFFF"/>
        <w:spacing w:before="100" w:beforeAutospacing="1" w:after="100" w:afterAutospacing="1"/>
        <w:ind w:firstLine="360"/>
        <w:rPr>
          <w:rFonts w:ascii="Times New Roman" w:eastAsia="Times New Roman" w:hAnsi="Times New Roman" w:cs="Times New Roman"/>
          <w:color w:val="010000"/>
        </w:rPr>
      </w:pPr>
      <w:r w:rsidRPr="00B5242F">
        <w:rPr>
          <w:rFonts w:ascii="Times New Roman" w:eastAsia="Times New Roman" w:hAnsi="Times New Roman" w:cs="Times New Roman"/>
          <w:color w:val="010000"/>
        </w:rPr>
        <w:t xml:space="preserve">Picture in your mind a loving parent of a young child who is just learning to use a spoon for the first time.  A loving parent does not leave the child to figure it out on their own.  Neither does a loving parent burden the child with harsh criticisms or impossible demands.  </w:t>
      </w:r>
    </w:p>
    <w:p w14:paraId="22E60D2E" w14:textId="443B881F" w:rsidR="00F55C08" w:rsidRPr="00B5242F" w:rsidRDefault="00F55C08" w:rsidP="00B5242F">
      <w:pPr>
        <w:shd w:val="clear" w:color="auto" w:fill="FFFFFF"/>
        <w:spacing w:before="100" w:beforeAutospacing="1" w:after="100" w:afterAutospacing="1"/>
        <w:ind w:firstLine="360"/>
        <w:rPr>
          <w:rFonts w:ascii="Times New Roman" w:eastAsia="Times New Roman" w:hAnsi="Times New Roman" w:cs="Times New Roman"/>
          <w:color w:val="010000"/>
        </w:rPr>
      </w:pPr>
      <w:r w:rsidRPr="00B5242F">
        <w:rPr>
          <w:rFonts w:ascii="Times New Roman" w:eastAsia="Times New Roman" w:hAnsi="Times New Roman" w:cs="Times New Roman"/>
          <w:color w:val="010000"/>
        </w:rPr>
        <w:t xml:space="preserve">What does a loving parent do?  They </w:t>
      </w:r>
      <w:proofErr w:type="gramStart"/>
      <w:r w:rsidRPr="00B5242F">
        <w:rPr>
          <w:rFonts w:ascii="Times New Roman" w:eastAsia="Times New Roman" w:hAnsi="Times New Roman" w:cs="Times New Roman"/>
          <w:color w:val="010000"/>
        </w:rPr>
        <w:t>actually hold</w:t>
      </w:r>
      <w:proofErr w:type="gramEnd"/>
      <w:r w:rsidRPr="00B5242F">
        <w:rPr>
          <w:rFonts w:ascii="Times New Roman" w:eastAsia="Times New Roman" w:hAnsi="Times New Roman" w:cs="Times New Roman"/>
          <w:color w:val="010000"/>
        </w:rPr>
        <w:t xml:space="preserve"> the spoon with the child.  And together they gently move the spoon from food to mouth.  The loving parent gently and with great patien</w:t>
      </w:r>
      <w:r w:rsidR="00FC22D6" w:rsidRPr="00B5242F">
        <w:rPr>
          <w:rFonts w:ascii="Times New Roman" w:eastAsia="Times New Roman" w:hAnsi="Times New Roman" w:cs="Times New Roman"/>
          <w:color w:val="010000"/>
        </w:rPr>
        <w:t>ce</w:t>
      </w:r>
      <w:r w:rsidRPr="00B5242F">
        <w:rPr>
          <w:rFonts w:ascii="Times New Roman" w:eastAsia="Times New Roman" w:hAnsi="Times New Roman" w:cs="Times New Roman"/>
          <w:color w:val="010000"/>
        </w:rPr>
        <w:t xml:space="preserve"> shows the young child what it is to use a spoon.  At times the loving parents’ hand </w:t>
      </w:r>
      <w:proofErr w:type="gramStart"/>
      <w:r w:rsidRPr="00B5242F">
        <w:rPr>
          <w:rFonts w:ascii="Times New Roman" w:eastAsia="Times New Roman" w:hAnsi="Times New Roman" w:cs="Times New Roman"/>
          <w:color w:val="010000"/>
        </w:rPr>
        <w:t>actually covers</w:t>
      </w:r>
      <w:proofErr w:type="gramEnd"/>
      <w:r w:rsidRPr="00B5242F">
        <w:rPr>
          <w:rFonts w:ascii="Times New Roman" w:eastAsia="Times New Roman" w:hAnsi="Times New Roman" w:cs="Times New Roman"/>
          <w:color w:val="010000"/>
        </w:rPr>
        <w:t xml:space="preserve"> the child</w:t>
      </w:r>
      <w:r w:rsidR="00FC22D6" w:rsidRPr="00B5242F">
        <w:rPr>
          <w:rFonts w:ascii="Times New Roman" w:eastAsia="Times New Roman" w:hAnsi="Times New Roman" w:cs="Times New Roman"/>
          <w:color w:val="010000"/>
        </w:rPr>
        <w:t>’s hand</w:t>
      </w:r>
      <w:r w:rsidRPr="00B5242F">
        <w:rPr>
          <w:rFonts w:ascii="Times New Roman" w:eastAsia="Times New Roman" w:hAnsi="Times New Roman" w:cs="Times New Roman"/>
          <w:color w:val="010000"/>
        </w:rPr>
        <w:t xml:space="preserve">, and </w:t>
      </w:r>
      <w:r w:rsidR="00D0786E" w:rsidRPr="00B5242F">
        <w:rPr>
          <w:rFonts w:ascii="Times New Roman" w:eastAsia="Times New Roman" w:hAnsi="Times New Roman" w:cs="Times New Roman"/>
          <w:b/>
          <w:bCs/>
          <w:color w:val="010000"/>
          <w:u w:val="single"/>
        </w:rPr>
        <w:t>gently</w:t>
      </w:r>
      <w:r w:rsidR="00D0786E" w:rsidRPr="00B5242F">
        <w:rPr>
          <w:rFonts w:ascii="Times New Roman" w:eastAsia="Times New Roman" w:hAnsi="Times New Roman" w:cs="Times New Roman"/>
          <w:color w:val="010000"/>
        </w:rPr>
        <w:t xml:space="preserve"> </w:t>
      </w:r>
      <w:r w:rsidRPr="00B5242F">
        <w:rPr>
          <w:rFonts w:ascii="Times New Roman" w:eastAsia="Times New Roman" w:hAnsi="Times New Roman" w:cs="Times New Roman"/>
          <w:color w:val="010000"/>
        </w:rPr>
        <w:t>they move the spoon</w:t>
      </w:r>
      <w:r w:rsidR="00733430" w:rsidRPr="00B5242F">
        <w:rPr>
          <w:rFonts w:ascii="Times New Roman" w:eastAsia="Times New Roman" w:hAnsi="Times New Roman" w:cs="Times New Roman"/>
          <w:color w:val="010000"/>
        </w:rPr>
        <w:t xml:space="preserve"> together</w:t>
      </w:r>
      <w:r w:rsidRPr="00B5242F">
        <w:rPr>
          <w:rFonts w:ascii="Times New Roman" w:eastAsia="Times New Roman" w:hAnsi="Times New Roman" w:cs="Times New Roman"/>
          <w:color w:val="010000"/>
        </w:rPr>
        <w:t xml:space="preserve">.  </w:t>
      </w:r>
    </w:p>
    <w:p w14:paraId="0886DD30" w14:textId="705DD6AA" w:rsidR="00F55C08" w:rsidRPr="00B5242F" w:rsidRDefault="008B05C0" w:rsidP="00B5242F">
      <w:pPr>
        <w:shd w:val="clear" w:color="auto" w:fill="FFFFFF"/>
        <w:spacing w:before="100" w:beforeAutospacing="1" w:after="100" w:afterAutospacing="1"/>
        <w:ind w:firstLine="360"/>
        <w:rPr>
          <w:rFonts w:ascii="Times New Roman" w:eastAsia="Times New Roman" w:hAnsi="Times New Roman" w:cs="Times New Roman"/>
          <w:color w:val="010000"/>
        </w:rPr>
      </w:pPr>
      <w:r w:rsidRPr="00B5242F">
        <w:rPr>
          <w:rFonts w:ascii="Times New Roman" w:eastAsia="Times New Roman" w:hAnsi="Times New Roman" w:cs="Times New Roman"/>
          <w:color w:val="010000"/>
        </w:rPr>
        <w:t xml:space="preserve">This is the kind of teacher that our savior is.  This is how he shows us the </w:t>
      </w:r>
      <w:proofErr w:type="gramStart"/>
      <w:r w:rsidRPr="00B5242F">
        <w:rPr>
          <w:rFonts w:ascii="Times New Roman" w:eastAsia="Times New Roman" w:hAnsi="Times New Roman" w:cs="Times New Roman"/>
          <w:color w:val="010000"/>
        </w:rPr>
        <w:t>Father</w:t>
      </w:r>
      <w:proofErr w:type="gramEnd"/>
      <w:r w:rsidRPr="00B5242F">
        <w:rPr>
          <w:rFonts w:ascii="Times New Roman" w:eastAsia="Times New Roman" w:hAnsi="Times New Roman" w:cs="Times New Roman"/>
          <w:color w:val="010000"/>
        </w:rPr>
        <w:t xml:space="preserve"> and reveals to us the path of wisdom.  Gently and with a loving heart.  </w:t>
      </w:r>
      <w:r w:rsidR="002A15C4" w:rsidRPr="00B5242F">
        <w:rPr>
          <w:rFonts w:ascii="Times New Roman" w:eastAsia="Times New Roman" w:hAnsi="Times New Roman" w:cs="Times New Roman"/>
          <w:color w:val="010000"/>
        </w:rPr>
        <w:t>Guiding us into a life with God.</w:t>
      </w:r>
    </w:p>
    <w:p w14:paraId="613EBB33" w14:textId="569BA2FE" w:rsidR="008B05C0" w:rsidRPr="00B5242F" w:rsidRDefault="002A15C4" w:rsidP="00B5242F">
      <w:pPr>
        <w:shd w:val="clear" w:color="auto" w:fill="FFFFFF"/>
        <w:spacing w:before="100" w:beforeAutospacing="1" w:after="100" w:afterAutospacing="1"/>
        <w:ind w:firstLine="360"/>
        <w:rPr>
          <w:rFonts w:ascii="Times New Roman" w:eastAsia="Times New Roman" w:hAnsi="Times New Roman" w:cs="Times New Roman"/>
          <w:color w:val="010000"/>
        </w:rPr>
      </w:pPr>
      <w:proofErr w:type="gramStart"/>
      <w:r w:rsidRPr="00B5242F">
        <w:rPr>
          <w:rFonts w:ascii="Times New Roman" w:eastAsia="Times New Roman" w:hAnsi="Times New Roman" w:cs="Times New Roman"/>
          <w:color w:val="010000"/>
        </w:rPr>
        <w:t>So</w:t>
      </w:r>
      <w:proofErr w:type="gramEnd"/>
      <w:r w:rsidRPr="00B5242F">
        <w:rPr>
          <w:rFonts w:ascii="Times New Roman" w:eastAsia="Times New Roman" w:hAnsi="Times New Roman" w:cs="Times New Roman"/>
          <w:color w:val="010000"/>
        </w:rPr>
        <w:t xml:space="preserve"> if this is the kind of teacher that Jesus is for us and for all people, a gentle one, we might then ask the question, what kind of teachers and neighbors are we called to be with one another?  The answer should be obvious.  Gentle</w:t>
      </w:r>
      <w:r w:rsidR="00D0786E" w:rsidRPr="00B5242F">
        <w:rPr>
          <w:rFonts w:ascii="Times New Roman" w:eastAsia="Times New Roman" w:hAnsi="Times New Roman" w:cs="Times New Roman"/>
          <w:color w:val="010000"/>
        </w:rPr>
        <w:t xml:space="preserve"> ones</w:t>
      </w:r>
      <w:r w:rsidR="00B5242F" w:rsidRPr="00B5242F">
        <w:rPr>
          <w:rFonts w:ascii="Times New Roman" w:eastAsia="Times New Roman" w:hAnsi="Times New Roman" w:cs="Times New Roman"/>
          <w:color w:val="010000"/>
        </w:rPr>
        <w:t>…like Jesus.</w:t>
      </w:r>
      <w:r w:rsidRPr="00B5242F">
        <w:rPr>
          <w:rFonts w:ascii="Times New Roman" w:eastAsia="Times New Roman" w:hAnsi="Times New Roman" w:cs="Times New Roman"/>
          <w:color w:val="010000"/>
        </w:rPr>
        <w:t xml:space="preserve">  As Galatians says, one of the fruits of the Spirit is gentleness.  </w:t>
      </w:r>
    </w:p>
    <w:p w14:paraId="09E42964" w14:textId="5E0AF023" w:rsidR="002A15C4" w:rsidRPr="00B5242F" w:rsidRDefault="002A15C4" w:rsidP="00B5242F">
      <w:pPr>
        <w:shd w:val="clear" w:color="auto" w:fill="FFFFFF"/>
        <w:spacing w:before="100" w:beforeAutospacing="1" w:after="100" w:afterAutospacing="1"/>
        <w:ind w:firstLine="360"/>
        <w:rPr>
          <w:rFonts w:ascii="Times New Roman" w:eastAsia="Times New Roman" w:hAnsi="Times New Roman" w:cs="Times New Roman"/>
          <w:color w:val="010000"/>
        </w:rPr>
      </w:pPr>
      <w:r w:rsidRPr="00B5242F">
        <w:rPr>
          <w:rFonts w:ascii="Times New Roman" w:eastAsia="Times New Roman" w:hAnsi="Times New Roman" w:cs="Times New Roman"/>
          <w:color w:val="010000"/>
        </w:rPr>
        <w:t>Of course, I think most people would agree that gentleness is a nice quality for a</w:t>
      </w:r>
      <w:r w:rsidR="00D0786E" w:rsidRPr="00B5242F">
        <w:rPr>
          <w:rFonts w:ascii="Times New Roman" w:eastAsia="Times New Roman" w:hAnsi="Times New Roman" w:cs="Times New Roman"/>
          <w:color w:val="010000"/>
        </w:rPr>
        <w:t>ny</w:t>
      </w:r>
      <w:r w:rsidRPr="00B5242F">
        <w:rPr>
          <w:rFonts w:ascii="Times New Roman" w:eastAsia="Times New Roman" w:hAnsi="Times New Roman" w:cs="Times New Roman"/>
          <w:color w:val="010000"/>
        </w:rPr>
        <w:t xml:space="preserve"> person to have…in theory.  But once you </w:t>
      </w:r>
      <w:proofErr w:type="gramStart"/>
      <w:r w:rsidRPr="00B5242F">
        <w:rPr>
          <w:rFonts w:ascii="Times New Roman" w:eastAsia="Times New Roman" w:hAnsi="Times New Roman" w:cs="Times New Roman"/>
          <w:color w:val="010000"/>
        </w:rPr>
        <w:t>actually start</w:t>
      </w:r>
      <w:proofErr w:type="gramEnd"/>
      <w:r w:rsidRPr="00B5242F">
        <w:rPr>
          <w:rFonts w:ascii="Times New Roman" w:eastAsia="Times New Roman" w:hAnsi="Times New Roman" w:cs="Times New Roman"/>
          <w:color w:val="010000"/>
        </w:rPr>
        <w:t xml:space="preserve"> to think about what it is like to live in community with other people then you start to realize how difficult putting </w:t>
      </w:r>
      <w:r w:rsidR="00B5242F" w:rsidRPr="00B5242F">
        <w:rPr>
          <w:rFonts w:ascii="Times New Roman" w:eastAsia="Times New Roman" w:hAnsi="Times New Roman" w:cs="Times New Roman"/>
          <w:color w:val="010000"/>
        </w:rPr>
        <w:t xml:space="preserve">gentleness </w:t>
      </w:r>
      <w:r w:rsidRPr="00B5242F">
        <w:rPr>
          <w:rFonts w:ascii="Times New Roman" w:eastAsia="Times New Roman" w:hAnsi="Times New Roman" w:cs="Times New Roman"/>
          <w:color w:val="010000"/>
        </w:rPr>
        <w:t xml:space="preserve">into practice really is.  </w:t>
      </w:r>
    </w:p>
    <w:p w14:paraId="598E886B" w14:textId="30343B47" w:rsidR="002A15C4" w:rsidRPr="00B5242F" w:rsidRDefault="002A15C4" w:rsidP="00B5242F">
      <w:pPr>
        <w:shd w:val="clear" w:color="auto" w:fill="FFFFFF"/>
        <w:spacing w:before="100" w:beforeAutospacing="1" w:after="100" w:afterAutospacing="1"/>
        <w:ind w:firstLine="360"/>
        <w:rPr>
          <w:rFonts w:ascii="Times New Roman" w:eastAsia="Times New Roman" w:hAnsi="Times New Roman" w:cs="Times New Roman"/>
          <w:color w:val="010000"/>
        </w:rPr>
      </w:pPr>
      <w:r w:rsidRPr="00B5242F">
        <w:rPr>
          <w:rFonts w:ascii="Times New Roman" w:eastAsia="Times New Roman" w:hAnsi="Times New Roman" w:cs="Times New Roman"/>
          <w:color w:val="010000"/>
        </w:rPr>
        <w:t xml:space="preserve">The call to gentleness is not something that happens in a </w:t>
      </w:r>
      <w:r w:rsidR="009D0707" w:rsidRPr="00B5242F">
        <w:rPr>
          <w:rFonts w:ascii="Times New Roman" w:eastAsia="Times New Roman" w:hAnsi="Times New Roman" w:cs="Times New Roman"/>
          <w:color w:val="010000"/>
        </w:rPr>
        <w:t>vacuum</w:t>
      </w:r>
      <w:r w:rsidRPr="00B5242F">
        <w:rPr>
          <w:rFonts w:ascii="Times New Roman" w:eastAsia="Times New Roman" w:hAnsi="Times New Roman" w:cs="Times New Roman"/>
          <w:color w:val="010000"/>
        </w:rPr>
        <w:t xml:space="preserve">.  It is a call to gentleness </w:t>
      </w:r>
      <w:proofErr w:type="gramStart"/>
      <w:r w:rsidRPr="00B5242F">
        <w:rPr>
          <w:rFonts w:ascii="Times New Roman" w:eastAsia="Times New Roman" w:hAnsi="Times New Roman" w:cs="Times New Roman"/>
          <w:color w:val="010000"/>
        </w:rPr>
        <w:t>in the midst of</w:t>
      </w:r>
      <w:proofErr w:type="gramEnd"/>
      <w:r w:rsidRPr="00B5242F">
        <w:rPr>
          <w:rFonts w:ascii="Times New Roman" w:eastAsia="Times New Roman" w:hAnsi="Times New Roman" w:cs="Times New Roman"/>
          <w:color w:val="010000"/>
        </w:rPr>
        <w:t xml:space="preserve"> disagreement, in the midst of controversy, in the midst of personality clashes and trying times.  </w:t>
      </w:r>
    </w:p>
    <w:p w14:paraId="68ADAEDC" w14:textId="3197EDF5" w:rsidR="002A15C4" w:rsidRPr="00B5242F" w:rsidRDefault="00B5242F" w:rsidP="00B5242F">
      <w:pPr>
        <w:pStyle w:val="ListParagraph"/>
        <w:shd w:val="clear" w:color="auto" w:fill="FFFFFF"/>
        <w:spacing w:before="100" w:beforeAutospacing="1" w:after="100" w:afterAutospacing="1"/>
        <w:ind w:left="0" w:firstLine="360"/>
        <w:rPr>
          <w:rFonts w:ascii="Times New Roman" w:eastAsia="Times New Roman" w:hAnsi="Times New Roman" w:cs="Times New Roman"/>
          <w:color w:val="010000"/>
        </w:rPr>
      </w:pPr>
      <w:r w:rsidRPr="00B5242F">
        <w:rPr>
          <w:rFonts w:ascii="Times New Roman" w:eastAsia="Times New Roman" w:hAnsi="Times New Roman" w:cs="Times New Roman"/>
          <w:color w:val="010000"/>
        </w:rPr>
        <w:t xml:space="preserve">Gentleness can be a tall order.  One that is difficult for us to fulfill with others.  But the good news is that </w:t>
      </w:r>
      <w:r w:rsidR="003C2E87" w:rsidRPr="00B5242F">
        <w:rPr>
          <w:rFonts w:ascii="Times New Roman" w:eastAsia="Times New Roman" w:hAnsi="Times New Roman" w:cs="Times New Roman"/>
          <w:color w:val="010000"/>
        </w:rPr>
        <w:t xml:space="preserve">Jesus is gently leading us down the path of discipleship, and </w:t>
      </w:r>
      <w:r w:rsidRPr="00B5242F">
        <w:rPr>
          <w:rFonts w:ascii="Times New Roman" w:eastAsia="Times New Roman" w:hAnsi="Times New Roman" w:cs="Times New Roman"/>
          <w:color w:val="010000"/>
        </w:rPr>
        <w:t>we</w:t>
      </w:r>
      <w:r w:rsidR="003C2E87" w:rsidRPr="00B5242F">
        <w:rPr>
          <w:rFonts w:ascii="Times New Roman" w:eastAsia="Times New Roman" w:hAnsi="Times New Roman" w:cs="Times New Roman"/>
          <w:color w:val="010000"/>
        </w:rPr>
        <w:t xml:space="preserve"> pray that the Spirit work through us and inspire Christ’s gentleness in us.  So that we might be gentle in our relationships with our children and our parents.  With our neighbors nearby and far away.  Gentle with our co-workers and with strangers that we meet on the street.  Christ is leading us away from harsh judgment and rigid demands</w:t>
      </w:r>
      <w:r w:rsidRPr="00B5242F">
        <w:rPr>
          <w:rFonts w:ascii="Times New Roman" w:eastAsia="Times New Roman" w:hAnsi="Times New Roman" w:cs="Times New Roman"/>
          <w:color w:val="010000"/>
        </w:rPr>
        <w:t xml:space="preserve">.  Christ is leading us </w:t>
      </w:r>
      <w:r w:rsidR="003C2E87" w:rsidRPr="00B5242F">
        <w:rPr>
          <w:rFonts w:ascii="Times New Roman" w:eastAsia="Times New Roman" w:hAnsi="Times New Roman" w:cs="Times New Roman"/>
          <w:color w:val="010000"/>
        </w:rPr>
        <w:t>away from violence and coercion and</w:t>
      </w:r>
      <w:r w:rsidRPr="00B5242F">
        <w:rPr>
          <w:rFonts w:ascii="Times New Roman" w:eastAsia="Times New Roman" w:hAnsi="Times New Roman" w:cs="Times New Roman"/>
          <w:color w:val="010000"/>
        </w:rPr>
        <w:t xml:space="preserve"> guiding us</w:t>
      </w:r>
      <w:r w:rsidR="003C2E87" w:rsidRPr="00B5242F">
        <w:rPr>
          <w:rFonts w:ascii="Times New Roman" w:eastAsia="Times New Roman" w:hAnsi="Times New Roman" w:cs="Times New Roman"/>
          <w:color w:val="010000"/>
        </w:rPr>
        <w:t xml:space="preserve"> towards a life of more gentle grace.  For ourselves and one another.  </w:t>
      </w:r>
    </w:p>
    <w:p w14:paraId="6A13180A" w14:textId="798E172A" w:rsidR="00D0786E" w:rsidRPr="00B5242F" w:rsidRDefault="00D0786E" w:rsidP="00B5242F">
      <w:pPr>
        <w:pStyle w:val="ListParagraph"/>
        <w:shd w:val="clear" w:color="auto" w:fill="FFFFFF"/>
        <w:spacing w:before="100" w:beforeAutospacing="1" w:after="100" w:afterAutospacing="1"/>
        <w:ind w:left="0" w:firstLine="360"/>
        <w:rPr>
          <w:rFonts w:ascii="Times New Roman" w:eastAsia="Times New Roman" w:hAnsi="Times New Roman" w:cs="Times New Roman"/>
          <w:color w:val="010000"/>
        </w:rPr>
      </w:pPr>
    </w:p>
    <w:p w14:paraId="5B1B96CC" w14:textId="71EC4B14" w:rsidR="00D0786E" w:rsidRPr="00B5242F" w:rsidRDefault="00D0786E" w:rsidP="00B5242F">
      <w:pPr>
        <w:pStyle w:val="ListParagraph"/>
        <w:shd w:val="clear" w:color="auto" w:fill="FFFFFF"/>
        <w:spacing w:before="100" w:beforeAutospacing="1" w:after="100" w:afterAutospacing="1"/>
        <w:ind w:left="0" w:firstLine="360"/>
        <w:rPr>
          <w:rFonts w:ascii="Times New Roman" w:eastAsia="Times New Roman" w:hAnsi="Times New Roman" w:cs="Times New Roman"/>
          <w:color w:val="010000"/>
        </w:rPr>
      </w:pPr>
      <w:r w:rsidRPr="00B5242F">
        <w:rPr>
          <w:rFonts w:ascii="Times New Roman" w:eastAsia="Times New Roman" w:hAnsi="Times New Roman" w:cs="Times New Roman"/>
          <w:color w:val="010000"/>
        </w:rPr>
        <w:t>Let this be a daily prayer with us all.  That no matter the difficult circumstances or the arguments that surround us and test our patience…that the Spirit</w:t>
      </w:r>
      <w:r w:rsidR="00B5242F" w:rsidRPr="00B5242F">
        <w:rPr>
          <w:rFonts w:ascii="Times New Roman" w:eastAsia="Times New Roman" w:hAnsi="Times New Roman" w:cs="Times New Roman"/>
          <w:color w:val="010000"/>
        </w:rPr>
        <w:t xml:space="preserve"> continue to work in us,</w:t>
      </w:r>
      <w:r w:rsidRPr="00B5242F">
        <w:rPr>
          <w:rFonts w:ascii="Times New Roman" w:eastAsia="Times New Roman" w:hAnsi="Times New Roman" w:cs="Times New Roman"/>
          <w:color w:val="010000"/>
        </w:rPr>
        <w:t xml:space="preserve"> inspir</w:t>
      </w:r>
      <w:r w:rsidR="00B5242F" w:rsidRPr="00B5242F">
        <w:rPr>
          <w:rFonts w:ascii="Times New Roman" w:eastAsia="Times New Roman" w:hAnsi="Times New Roman" w:cs="Times New Roman"/>
          <w:color w:val="010000"/>
        </w:rPr>
        <w:t>ing</w:t>
      </w:r>
      <w:r w:rsidRPr="00B5242F">
        <w:rPr>
          <w:rFonts w:ascii="Times New Roman" w:eastAsia="Times New Roman" w:hAnsi="Times New Roman" w:cs="Times New Roman"/>
          <w:color w:val="010000"/>
        </w:rPr>
        <w:t xml:space="preserve"> the gentleness of Christ in our lives.  </w:t>
      </w:r>
    </w:p>
    <w:p w14:paraId="4A638E19" w14:textId="684F4074" w:rsidR="003C2E87" w:rsidRPr="00B5242F" w:rsidRDefault="003C2E87" w:rsidP="00B5242F">
      <w:pPr>
        <w:pStyle w:val="ListParagraph"/>
        <w:shd w:val="clear" w:color="auto" w:fill="FFFFFF"/>
        <w:spacing w:before="100" w:beforeAutospacing="1" w:after="100" w:afterAutospacing="1"/>
        <w:ind w:left="0" w:firstLine="360"/>
        <w:rPr>
          <w:rFonts w:ascii="Times New Roman" w:eastAsia="Times New Roman" w:hAnsi="Times New Roman" w:cs="Times New Roman"/>
          <w:color w:val="010000"/>
        </w:rPr>
      </w:pPr>
    </w:p>
    <w:p w14:paraId="25A460E5" w14:textId="7791F87F" w:rsidR="003C2E87" w:rsidRPr="00B5242F" w:rsidRDefault="00D0786E" w:rsidP="00B5242F">
      <w:pPr>
        <w:pStyle w:val="ListParagraph"/>
        <w:shd w:val="clear" w:color="auto" w:fill="FFFFFF"/>
        <w:spacing w:before="100" w:beforeAutospacing="1" w:after="100" w:afterAutospacing="1"/>
        <w:ind w:left="0" w:firstLine="360"/>
        <w:rPr>
          <w:rFonts w:ascii="Times New Roman" w:eastAsia="Times New Roman" w:hAnsi="Times New Roman" w:cs="Times New Roman"/>
          <w:color w:val="010000"/>
        </w:rPr>
      </w:pPr>
      <w:r w:rsidRPr="00B5242F">
        <w:rPr>
          <w:rFonts w:ascii="Times New Roman" w:eastAsia="Times New Roman" w:hAnsi="Times New Roman" w:cs="Times New Roman"/>
          <w:color w:val="010000"/>
        </w:rPr>
        <w:t>Because it</w:t>
      </w:r>
      <w:r w:rsidR="00502D25" w:rsidRPr="00B5242F">
        <w:rPr>
          <w:rFonts w:ascii="Times New Roman" w:eastAsia="Times New Roman" w:hAnsi="Times New Roman" w:cs="Times New Roman"/>
          <w:color w:val="010000"/>
        </w:rPr>
        <w:t xml:space="preserve"> is in</w:t>
      </w:r>
      <w:r w:rsidR="003C2E87" w:rsidRPr="00B5242F">
        <w:rPr>
          <w:rFonts w:ascii="Times New Roman" w:eastAsia="Times New Roman" w:hAnsi="Times New Roman" w:cs="Times New Roman"/>
          <w:color w:val="010000"/>
        </w:rPr>
        <w:t xml:space="preserve"> the gentle love of Christ, </w:t>
      </w:r>
      <w:r w:rsidR="00502D25" w:rsidRPr="00B5242F">
        <w:rPr>
          <w:rFonts w:ascii="Times New Roman" w:eastAsia="Times New Roman" w:hAnsi="Times New Roman" w:cs="Times New Roman"/>
          <w:color w:val="010000"/>
        </w:rPr>
        <w:t>that we</w:t>
      </w:r>
      <w:r w:rsidR="003C2E87" w:rsidRPr="00B5242F">
        <w:rPr>
          <w:rFonts w:ascii="Times New Roman" w:eastAsia="Times New Roman" w:hAnsi="Times New Roman" w:cs="Times New Roman"/>
          <w:color w:val="010000"/>
        </w:rPr>
        <w:t xml:space="preserve"> find true rest for our souls.  </w:t>
      </w:r>
      <w:r w:rsidR="00502D25" w:rsidRPr="00B5242F">
        <w:rPr>
          <w:rFonts w:ascii="Times New Roman" w:eastAsia="Times New Roman" w:hAnsi="Times New Roman" w:cs="Times New Roman"/>
          <w:color w:val="010000"/>
        </w:rPr>
        <w:t>Praise be to you O Lord our gentle teacher and guide.</w:t>
      </w:r>
      <w:r w:rsidR="00B5242F">
        <w:rPr>
          <w:rFonts w:ascii="Times New Roman" w:eastAsia="Times New Roman" w:hAnsi="Times New Roman" w:cs="Times New Roman"/>
          <w:color w:val="010000"/>
        </w:rPr>
        <w:t xml:space="preserve">  </w:t>
      </w:r>
      <w:r w:rsidR="003C2E87" w:rsidRPr="00B5242F">
        <w:rPr>
          <w:rFonts w:ascii="Times New Roman" w:eastAsia="Times New Roman" w:hAnsi="Times New Roman" w:cs="Times New Roman"/>
          <w:color w:val="010000"/>
        </w:rPr>
        <w:t>Amen.</w:t>
      </w:r>
    </w:p>
    <w:sectPr w:rsidR="003C2E87" w:rsidRPr="00B5242F" w:rsidSect="009D0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4B6B"/>
    <w:multiLevelType w:val="hybridMultilevel"/>
    <w:tmpl w:val="0130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05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A2"/>
    <w:rsid w:val="00133C92"/>
    <w:rsid w:val="001C4236"/>
    <w:rsid w:val="00250C95"/>
    <w:rsid w:val="002A15C4"/>
    <w:rsid w:val="003351FD"/>
    <w:rsid w:val="003C2E87"/>
    <w:rsid w:val="00502D25"/>
    <w:rsid w:val="006C3A44"/>
    <w:rsid w:val="00733430"/>
    <w:rsid w:val="008B05C0"/>
    <w:rsid w:val="009D0114"/>
    <w:rsid w:val="009D0707"/>
    <w:rsid w:val="00B5242F"/>
    <w:rsid w:val="00B764A2"/>
    <w:rsid w:val="00C6444D"/>
    <w:rsid w:val="00D0786E"/>
    <w:rsid w:val="00F3431B"/>
    <w:rsid w:val="00F55C08"/>
    <w:rsid w:val="00FC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336B23"/>
  <w14:defaultImageDpi w14:val="32767"/>
  <w15:chartTrackingRefBased/>
  <w15:docId w15:val="{5E2D335B-67CA-DF45-9271-446C2F4F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764A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64A2"/>
  </w:style>
  <w:style w:type="character" w:customStyle="1" w:styleId="Heading2Char">
    <w:name w:val="Heading 2 Char"/>
    <w:basedOn w:val="DefaultParagraphFont"/>
    <w:link w:val="Heading2"/>
    <w:uiPriority w:val="9"/>
    <w:rsid w:val="00B764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64A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C3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3852">
      <w:bodyDiv w:val="1"/>
      <w:marLeft w:val="0"/>
      <w:marRight w:val="0"/>
      <w:marTop w:val="0"/>
      <w:marBottom w:val="0"/>
      <w:divBdr>
        <w:top w:val="none" w:sz="0" w:space="0" w:color="auto"/>
        <w:left w:val="none" w:sz="0" w:space="0" w:color="auto"/>
        <w:bottom w:val="none" w:sz="0" w:space="0" w:color="auto"/>
        <w:right w:val="none" w:sz="0" w:space="0" w:color="auto"/>
      </w:divBdr>
    </w:div>
    <w:div w:id="486093305">
      <w:bodyDiv w:val="1"/>
      <w:marLeft w:val="0"/>
      <w:marRight w:val="0"/>
      <w:marTop w:val="0"/>
      <w:marBottom w:val="0"/>
      <w:divBdr>
        <w:top w:val="none" w:sz="0" w:space="0" w:color="auto"/>
        <w:left w:val="none" w:sz="0" w:space="0" w:color="auto"/>
        <w:bottom w:val="none" w:sz="0" w:space="0" w:color="auto"/>
        <w:right w:val="none" w:sz="0" w:space="0" w:color="auto"/>
      </w:divBdr>
      <w:divsChild>
        <w:div w:id="929121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Van Stee</dc:creator>
  <cp:keywords/>
  <dc:description/>
  <cp:lastModifiedBy>Kristen Van Stee</cp:lastModifiedBy>
  <cp:revision>16</cp:revision>
  <dcterms:created xsi:type="dcterms:W3CDTF">2022-06-14T17:46:00Z</dcterms:created>
  <dcterms:modified xsi:type="dcterms:W3CDTF">2022-06-16T18:55:00Z</dcterms:modified>
</cp:coreProperties>
</file>