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81590" w14:textId="71BD88C2" w:rsidR="00124C8E" w:rsidRDefault="00C703E5" w:rsidP="00124C8E">
      <w:pPr>
        <w:jc w:val="center"/>
      </w:pPr>
      <w:r>
        <w:t xml:space="preserve"> </w:t>
      </w:r>
    </w:p>
    <w:p w14:paraId="51BEB1A6" w14:textId="485BF15F" w:rsidR="009E2C9F" w:rsidRPr="00E46954" w:rsidRDefault="009E2C9F" w:rsidP="009E2C9F">
      <w:pPr>
        <w:jc w:val="center"/>
        <w:rPr>
          <w:rFonts w:ascii="Tw Cen MT" w:hAnsi="Tw Cen MT"/>
          <w:b/>
          <w:bCs/>
          <w:iCs/>
        </w:rPr>
      </w:pPr>
      <w:r w:rsidRPr="00E46954">
        <w:rPr>
          <w:rFonts w:ascii="Tw Cen MT" w:hAnsi="Tw Cen MT"/>
          <w:b/>
          <w:bCs/>
          <w:iCs/>
        </w:rPr>
        <w:t xml:space="preserve">Between </w:t>
      </w:r>
      <w:r w:rsidRPr="00E46954">
        <w:rPr>
          <w:rFonts w:ascii="Tw Cen MT" w:hAnsi="Tw Cen MT"/>
          <w:b/>
          <w:bCs/>
          <w:iCs/>
          <w:u w:val="single"/>
        </w:rPr>
        <w:tab/>
      </w:r>
      <w:r w:rsidRPr="00E46954">
        <w:rPr>
          <w:rFonts w:ascii="Tw Cen MT" w:hAnsi="Tw Cen MT"/>
          <w:b/>
          <w:bCs/>
          <w:iCs/>
          <w:u w:val="single"/>
        </w:rPr>
        <w:tab/>
      </w:r>
      <w:r w:rsidRPr="00E46954">
        <w:rPr>
          <w:rFonts w:ascii="Tw Cen MT" w:hAnsi="Tw Cen MT"/>
          <w:b/>
          <w:bCs/>
          <w:iCs/>
          <w:u w:val="single"/>
        </w:rPr>
        <w:tab/>
      </w:r>
      <w:r w:rsidRPr="00E46954">
        <w:rPr>
          <w:rFonts w:ascii="Tw Cen MT" w:hAnsi="Tw Cen MT"/>
          <w:b/>
          <w:bCs/>
          <w:iCs/>
          <w:u w:val="single"/>
        </w:rPr>
        <w:tab/>
      </w:r>
      <w:r w:rsidRPr="00E46954">
        <w:rPr>
          <w:rFonts w:ascii="Tw Cen MT" w:hAnsi="Tw Cen MT"/>
          <w:b/>
          <w:bCs/>
          <w:iCs/>
          <w:u w:val="single"/>
        </w:rPr>
        <w:tab/>
      </w:r>
      <w:r w:rsidRPr="00E46954">
        <w:rPr>
          <w:rFonts w:ascii="Tw Cen MT" w:hAnsi="Tw Cen MT"/>
          <w:b/>
          <w:bCs/>
          <w:iCs/>
          <w:u w:val="single"/>
        </w:rPr>
        <w:tab/>
      </w:r>
      <w:r w:rsidRPr="00E46954">
        <w:rPr>
          <w:rFonts w:ascii="Tw Cen MT" w:hAnsi="Tw Cen MT"/>
          <w:b/>
          <w:bCs/>
          <w:iCs/>
          <w:u w:val="single"/>
        </w:rPr>
        <w:tab/>
      </w:r>
      <w:r w:rsidRPr="00E46954">
        <w:rPr>
          <w:rFonts w:ascii="Tw Cen MT" w:hAnsi="Tw Cen MT"/>
          <w:b/>
          <w:bCs/>
          <w:iCs/>
          <w:u w:val="single"/>
        </w:rPr>
        <w:tab/>
      </w:r>
      <w:r w:rsidRPr="00E46954">
        <w:rPr>
          <w:rFonts w:ascii="Tw Cen MT" w:hAnsi="Tw Cen MT"/>
          <w:b/>
          <w:bCs/>
          <w:iCs/>
          <w:u w:val="single"/>
        </w:rPr>
        <w:tab/>
      </w:r>
      <w:r w:rsidRPr="00E46954">
        <w:rPr>
          <w:rFonts w:ascii="Tw Cen MT" w:hAnsi="Tw Cen MT"/>
          <w:b/>
          <w:bCs/>
          <w:iCs/>
          <w:u w:val="single"/>
        </w:rPr>
        <w:tab/>
      </w:r>
      <w:r w:rsidRPr="00E46954">
        <w:rPr>
          <w:rFonts w:ascii="Tw Cen MT" w:hAnsi="Tw Cen MT"/>
          <w:b/>
          <w:bCs/>
          <w:iCs/>
        </w:rPr>
        <w:t xml:space="preserve">, PMA </w:t>
      </w:r>
    </w:p>
    <w:p w14:paraId="5FF97B43" w14:textId="77777777" w:rsidR="009E2C9F" w:rsidRPr="00E46954" w:rsidRDefault="009E2C9F" w:rsidP="009E2C9F">
      <w:pPr>
        <w:jc w:val="center"/>
        <w:rPr>
          <w:rFonts w:ascii="Tw Cen MT" w:hAnsi="Tw Cen MT"/>
          <w:b/>
          <w:bCs/>
          <w:iCs/>
        </w:rPr>
      </w:pPr>
    </w:p>
    <w:p w14:paraId="1290C03E" w14:textId="7C171573" w:rsidR="009E2C9F" w:rsidRPr="009E2C9F" w:rsidRDefault="009E2C9F" w:rsidP="009E2C9F">
      <w:pPr>
        <w:jc w:val="center"/>
        <w:rPr>
          <w:rFonts w:ascii="Tw Cen MT" w:hAnsi="Tw Cen MT"/>
          <w:b/>
          <w:bCs/>
          <w:iCs/>
        </w:rPr>
      </w:pPr>
      <w:r w:rsidRPr="00E46954">
        <w:rPr>
          <w:rFonts w:ascii="Tw Cen MT" w:hAnsi="Tw Cen MT"/>
          <w:b/>
          <w:bCs/>
          <w:iCs/>
        </w:rPr>
        <w:t xml:space="preserve">and </w:t>
      </w:r>
      <w:r w:rsidRPr="00E46954">
        <w:rPr>
          <w:rFonts w:ascii="Tw Cen MT" w:hAnsi="Tw Cen MT"/>
          <w:iCs/>
          <w:u w:val="single"/>
        </w:rPr>
        <w:tab/>
      </w:r>
      <w:r w:rsidRPr="00E46954">
        <w:rPr>
          <w:rFonts w:ascii="Tw Cen MT" w:hAnsi="Tw Cen MT"/>
          <w:iCs/>
          <w:u w:val="single"/>
        </w:rPr>
        <w:tab/>
      </w:r>
      <w:r w:rsidRPr="00E46954">
        <w:rPr>
          <w:rFonts w:ascii="Tw Cen MT" w:hAnsi="Tw Cen MT"/>
          <w:iCs/>
          <w:u w:val="single"/>
        </w:rPr>
        <w:tab/>
      </w:r>
      <w:r w:rsidRPr="00E46954">
        <w:rPr>
          <w:rFonts w:ascii="Tw Cen MT" w:hAnsi="Tw Cen MT"/>
          <w:iCs/>
          <w:u w:val="single"/>
        </w:rPr>
        <w:tab/>
      </w:r>
      <w:r w:rsidRPr="00E46954">
        <w:rPr>
          <w:rFonts w:ascii="Tw Cen MT" w:hAnsi="Tw Cen MT"/>
          <w:iCs/>
          <w:u w:val="single"/>
        </w:rPr>
        <w:tab/>
      </w:r>
      <w:r w:rsidRPr="00E46954">
        <w:rPr>
          <w:rFonts w:ascii="Tw Cen MT" w:hAnsi="Tw Cen MT"/>
          <w:iCs/>
          <w:u w:val="single"/>
        </w:rPr>
        <w:tab/>
      </w:r>
      <w:r w:rsidRPr="00E46954">
        <w:rPr>
          <w:rFonts w:ascii="Tw Cen MT" w:hAnsi="Tw Cen MT"/>
          <w:iCs/>
          <w:u w:val="single"/>
        </w:rPr>
        <w:tab/>
      </w:r>
      <w:r w:rsidRPr="00E46954">
        <w:rPr>
          <w:rFonts w:ascii="Tw Cen MT" w:hAnsi="Tw Cen MT"/>
          <w:iCs/>
          <w:u w:val="single"/>
        </w:rPr>
        <w:tab/>
      </w:r>
      <w:r w:rsidRPr="00E46954">
        <w:rPr>
          <w:rFonts w:ascii="Tw Cen MT" w:hAnsi="Tw Cen MT"/>
          <w:iCs/>
          <w:u w:val="single"/>
        </w:rPr>
        <w:tab/>
      </w:r>
      <w:r w:rsidRPr="00E46954">
        <w:rPr>
          <w:rFonts w:ascii="Tw Cen MT" w:hAnsi="Tw Cen MT"/>
          <w:iCs/>
          <w:u w:val="single"/>
        </w:rPr>
        <w:tab/>
      </w:r>
      <w:r w:rsidRPr="00E46954">
        <w:rPr>
          <w:rFonts w:ascii="Tw Cen MT" w:hAnsi="Tw Cen MT"/>
          <w:iCs/>
          <w:u w:val="single"/>
        </w:rPr>
        <w:tab/>
      </w:r>
      <w:r w:rsidRPr="00E46954">
        <w:rPr>
          <w:rFonts w:ascii="Tw Cen MT" w:hAnsi="Tw Cen MT"/>
          <w:iCs/>
        </w:rPr>
        <w:t xml:space="preserve"> </w:t>
      </w:r>
      <w:r w:rsidRPr="00E46954">
        <w:rPr>
          <w:rFonts w:ascii="Tw Cen MT" w:hAnsi="Tw Cen MT"/>
          <w:b/>
          <w:bCs/>
          <w:iCs/>
        </w:rPr>
        <w:t>Church(es)</w:t>
      </w:r>
    </w:p>
    <w:p w14:paraId="5F4AA47C" w14:textId="1C9EC6A7" w:rsidR="009E2C9F" w:rsidRDefault="009E2C9F" w:rsidP="00124C8E">
      <w:pPr>
        <w:rPr>
          <w:iCs/>
        </w:rPr>
      </w:pPr>
    </w:p>
    <w:p w14:paraId="5E7C685D" w14:textId="7CFDC2BC" w:rsidR="00BE3FB3" w:rsidRDefault="00BE3FB3" w:rsidP="00BE3FB3">
      <w:r>
        <w:t>In Holy Baptism we are called by the promise of God into a relationship of faith toward God and love toward one another. This relationship finds expression in our gathering as congregations of the church to hear God’s Word, eat and drink at the Lord’s Table, and minister to the needs of the community and God’s world.</w:t>
      </w:r>
    </w:p>
    <w:p w14:paraId="1237C179" w14:textId="37ABBBF8" w:rsidR="009E2C9F" w:rsidRDefault="009E2C9F" w:rsidP="00124C8E">
      <w:pPr>
        <w:rPr>
          <w:iCs/>
        </w:rPr>
      </w:pPr>
    </w:p>
    <w:p w14:paraId="12D93B20" w14:textId="22A9B7A3" w:rsidR="00280DA9" w:rsidRPr="00280DA9" w:rsidRDefault="00BE3FB3" w:rsidP="00280DA9">
      <w:pPr>
        <w:rPr>
          <w:iCs/>
        </w:rPr>
      </w:pPr>
      <w:r w:rsidRPr="00BE3FB3">
        <w:rPr>
          <w:iCs/>
        </w:rPr>
        <w:t>As Lutheran congregations, we set apart and equip persons to lead and assist us in our ministry:</w:t>
      </w:r>
      <w:r w:rsidRPr="00BE3FB3">
        <w:rPr>
          <w:iCs/>
        </w:rPr>
        <w:br/>
        <w:t>to preach, teach, comfort</w:t>
      </w:r>
      <w:r w:rsidR="00370843" w:rsidRPr="00280DA9">
        <w:rPr>
          <w:iCs/>
          <w:color w:val="000000" w:themeColor="text1"/>
        </w:rPr>
        <w:t>,</w:t>
      </w:r>
      <w:r w:rsidRPr="00280DA9">
        <w:rPr>
          <w:iCs/>
          <w:color w:val="000000" w:themeColor="text1"/>
        </w:rPr>
        <w:t xml:space="preserve"> guide</w:t>
      </w:r>
      <w:r w:rsidR="00370843" w:rsidRPr="00280DA9">
        <w:rPr>
          <w:iCs/>
          <w:color w:val="000000" w:themeColor="text1"/>
        </w:rPr>
        <w:t xml:space="preserve"> us</w:t>
      </w:r>
      <w:r w:rsidRPr="00280DA9">
        <w:rPr>
          <w:iCs/>
          <w:color w:val="000000" w:themeColor="text1"/>
        </w:rPr>
        <w:t xml:space="preserve"> in </w:t>
      </w:r>
      <w:r w:rsidR="00370843" w:rsidRPr="00280DA9">
        <w:rPr>
          <w:iCs/>
          <w:color w:val="000000" w:themeColor="text1"/>
        </w:rPr>
        <w:t xml:space="preserve">and with </w:t>
      </w:r>
      <w:r w:rsidRPr="00280DA9">
        <w:rPr>
          <w:iCs/>
          <w:color w:val="000000" w:themeColor="text1"/>
        </w:rPr>
        <w:t>the love of God</w:t>
      </w:r>
      <w:r w:rsidR="00370843" w:rsidRPr="00280DA9">
        <w:rPr>
          <w:iCs/>
          <w:color w:val="000000" w:themeColor="text1"/>
        </w:rPr>
        <w:t>,</w:t>
      </w:r>
      <w:r w:rsidRPr="00280DA9">
        <w:rPr>
          <w:iCs/>
          <w:color w:val="000000" w:themeColor="text1"/>
        </w:rPr>
        <w:t xml:space="preserve"> </w:t>
      </w:r>
      <w:r w:rsidRPr="00BE3FB3">
        <w:rPr>
          <w:iCs/>
        </w:rPr>
        <w:t>and to oversee the events and activities of</w:t>
      </w:r>
      <w:r w:rsidR="00370843">
        <w:rPr>
          <w:iCs/>
        </w:rPr>
        <w:t xml:space="preserve"> </w:t>
      </w:r>
      <w:r w:rsidRPr="00BE3FB3">
        <w:rPr>
          <w:iCs/>
        </w:rPr>
        <w:t xml:space="preserve">our life in Christ. Our Confessions identify those set apart for such service as ordained Ministers of Word and Sacrament. Our Church recognizes that in certain circumstances, leadership by an ordained pastor may not be a possibility. In such circumstances, it falls to the bishop to ensure that Word and Sacrament ministry is provided. Our church provides for the appointment and authorization of properly-prepared laypersons to provide this ministry </w:t>
      </w:r>
      <w:r w:rsidR="00280DA9" w:rsidRPr="00280DA9">
        <w:rPr>
          <w:iCs/>
        </w:rPr>
        <w:t>as an extension of the bishop's office. </w:t>
      </w:r>
    </w:p>
    <w:p w14:paraId="3698C486" w14:textId="77777777" w:rsidR="00124C8E" w:rsidRDefault="00124C8E" w:rsidP="00124C8E"/>
    <w:p w14:paraId="7B2ADAA3" w14:textId="53874A0F" w:rsidR="00124C8E" w:rsidRDefault="00124C8E" w:rsidP="00124C8E">
      <w:r>
        <w:t>Certified Parish Ministry Associates have been identified, instructed and equipped for service in a congregation when full-time pastoral services are not available or where ministry needs exceed the resources of the present leadership.</w:t>
      </w:r>
      <w:r w:rsidR="009E2C9F">
        <w:t xml:space="preserve"> Assigned PMAs may be authorized for sacraments, funerals and weddings</w:t>
      </w:r>
      <w:r w:rsidR="00B11F76">
        <w:t>—for their congregation(s) only—according to the policies of the Evangelical Lutheran Church in America and the Nebraska Synod. Sacramental authorization must be renewed annually.</w:t>
      </w:r>
    </w:p>
    <w:p w14:paraId="3612A470" w14:textId="77777777" w:rsidR="00124C8E" w:rsidRDefault="00124C8E" w:rsidP="00124C8E">
      <w:pPr>
        <w:jc w:val="center"/>
      </w:pPr>
    </w:p>
    <w:p w14:paraId="043B3508" w14:textId="77777777" w:rsidR="00124C8E" w:rsidRDefault="00124C8E" w:rsidP="00C2031F">
      <w:r>
        <w:t>As a Parish Ministry Associate, I promise before God</w:t>
      </w:r>
    </w:p>
    <w:p w14:paraId="6E6E2D4C" w14:textId="77777777" w:rsidR="00124C8E" w:rsidRPr="00096DDD" w:rsidRDefault="00124C8E" w:rsidP="00124C8E">
      <w:pPr>
        <w:numPr>
          <w:ilvl w:val="0"/>
          <w:numId w:val="1"/>
        </w:numPr>
      </w:pPr>
      <w:r w:rsidRPr="00096DDD">
        <w:t>To be under the direct supervision of an ordained pastor on the roster of the Evangelical Lutheran Church in America</w:t>
      </w:r>
      <w:r w:rsidR="00B306B5" w:rsidRPr="00096DDD">
        <w:t xml:space="preserve"> and meeting with this pastor at least monthly</w:t>
      </w:r>
    </w:p>
    <w:p w14:paraId="13CCC20F" w14:textId="77777777" w:rsidR="00124C8E" w:rsidRPr="00096DDD" w:rsidRDefault="00124C8E" w:rsidP="00124C8E">
      <w:pPr>
        <w:numPr>
          <w:ilvl w:val="0"/>
          <w:numId w:val="1"/>
        </w:numPr>
      </w:pPr>
      <w:r w:rsidRPr="00096DDD">
        <w:t>To assist where needed in the church</w:t>
      </w:r>
    </w:p>
    <w:p w14:paraId="313D8042" w14:textId="77777777" w:rsidR="00124C8E" w:rsidRPr="00096DDD" w:rsidRDefault="00124C8E" w:rsidP="00124C8E">
      <w:pPr>
        <w:numPr>
          <w:ilvl w:val="0"/>
          <w:numId w:val="1"/>
        </w:numPr>
      </w:pPr>
      <w:r w:rsidRPr="00096DDD">
        <w:t>To visit with members, prospect</w:t>
      </w:r>
      <w:r w:rsidR="00DD04AE" w:rsidRPr="00096DDD">
        <w:t>ive members, and non-members, as</w:t>
      </w:r>
      <w:r w:rsidRPr="00096DDD">
        <w:t xml:space="preserve"> needed</w:t>
      </w:r>
    </w:p>
    <w:p w14:paraId="1F6E3068" w14:textId="77777777" w:rsidR="00124C8E" w:rsidRPr="00096DDD" w:rsidRDefault="00124C8E" w:rsidP="00124C8E">
      <w:pPr>
        <w:numPr>
          <w:ilvl w:val="0"/>
          <w:numId w:val="1"/>
        </w:numPr>
      </w:pPr>
      <w:r w:rsidRPr="00096DDD">
        <w:t xml:space="preserve">To visit </w:t>
      </w:r>
      <w:r w:rsidR="00B306B5" w:rsidRPr="00096DDD">
        <w:t xml:space="preserve">people in </w:t>
      </w:r>
      <w:r w:rsidRPr="00096DDD">
        <w:t>hospitals, nursi</w:t>
      </w:r>
      <w:r w:rsidR="00E50453" w:rsidRPr="00096DDD">
        <w:t>ng homes, and the home</w:t>
      </w:r>
      <w:r w:rsidR="00DD04AE" w:rsidRPr="00096DDD">
        <w:t>bound, as</w:t>
      </w:r>
      <w:r w:rsidRPr="00096DDD">
        <w:t xml:space="preserve"> needed</w:t>
      </w:r>
    </w:p>
    <w:p w14:paraId="6143C3BF" w14:textId="77777777" w:rsidR="00124C8E" w:rsidRPr="00096DDD" w:rsidRDefault="00124C8E" w:rsidP="00124C8E">
      <w:pPr>
        <w:numPr>
          <w:ilvl w:val="0"/>
          <w:numId w:val="1"/>
        </w:numPr>
      </w:pPr>
      <w:r w:rsidRPr="00096DDD">
        <w:t>To work with the church council and committees in pursuing the ministry of the parish</w:t>
      </w:r>
    </w:p>
    <w:p w14:paraId="7FB9588A" w14:textId="77777777" w:rsidR="00124C8E" w:rsidRPr="00096DDD" w:rsidRDefault="00DD04AE" w:rsidP="00124C8E">
      <w:pPr>
        <w:numPr>
          <w:ilvl w:val="0"/>
          <w:numId w:val="1"/>
        </w:numPr>
      </w:pPr>
      <w:r w:rsidRPr="00096DDD">
        <w:t>To remain in consultation with s</w:t>
      </w:r>
      <w:r w:rsidR="00576D10" w:rsidRPr="00096DDD">
        <w:t xml:space="preserve">ynod staff </w:t>
      </w:r>
      <w:r w:rsidR="00124C8E" w:rsidRPr="00096DDD">
        <w:t>throughout the ministry</w:t>
      </w:r>
    </w:p>
    <w:p w14:paraId="0486A464" w14:textId="77777777" w:rsidR="00124C8E" w:rsidRPr="00096DDD" w:rsidRDefault="00124C8E" w:rsidP="00124C8E">
      <w:pPr>
        <w:numPr>
          <w:ilvl w:val="0"/>
          <w:numId w:val="1"/>
        </w:numPr>
      </w:pPr>
      <w:r w:rsidRPr="00096DDD">
        <w:t>To be accountable to the Bishop in all matters of professional ethics</w:t>
      </w:r>
      <w:r w:rsidR="00B306B5" w:rsidRPr="00096DDD">
        <w:t xml:space="preserve"> and practice</w:t>
      </w:r>
    </w:p>
    <w:p w14:paraId="3C5D465A" w14:textId="77777777" w:rsidR="00B306B5" w:rsidRPr="00096DDD" w:rsidRDefault="00B306B5" w:rsidP="00124C8E">
      <w:pPr>
        <w:numPr>
          <w:ilvl w:val="0"/>
          <w:numId w:val="1"/>
        </w:numPr>
      </w:pPr>
      <w:r w:rsidRPr="00096DDD">
        <w:t xml:space="preserve">To abide by the policies of the PMA Program outlined in the </w:t>
      </w:r>
      <w:r w:rsidRPr="00096DDD">
        <w:rPr>
          <w:i/>
        </w:rPr>
        <w:t>Certified PMA Handbook</w:t>
      </w:r>
    </w:p>
    <w:p w14:paraId="21FC367A" w14:textId="31ED75B4" w:rsidR="00C2031F" w:rsidRDefault="00124C8E" w:rsidP="00C2031F">
      <w:pPr>
        <w:numPr>
          <w:ilvl w:val="0"/>
          <w:numId w:val="1"/>
        </w:numPr>
      </w:pPr>
      <w:r>
        <w:t>Other__________________________________________________________________</w:t>
      </w:r>
      <w:r w:rsidR="00C2031F">
        <w:t>_</w:t>
      </w:r>
    </w:p>
    <w:p w14:paraId="5829EFE6" w14:textId="77777777" w:rsidR="00124C8E" w:rsidRDefault="00124C8E" w:rsidP="00124C8E"/>
    <w:p w14:paraId="5BE52584" w14:textId="4660E54C" w:rsidR="00124C8E" w:rsidRDefault="00096DDD" w:rsidP="00124C8E">
      <w:r>
        <w:t>The goals</w:t>
      </w:r>
      <w:r w:rsidR="00124C8E">
        <w:t xml:space="preserve"> of our shared ministry will be:</w:t>
      </w:r>
    </w:p>
    <w:p w14:paraId="00DD266D" w14:textId="77777777" w:rsidR="00124C8E" w:rsidRDefault="00124C8E" w:rsidP="00124C8E">
      <w:pPr>
        <w:numPr>
          <w:ilvl w:val="0"/>
          <w:numId w:val="2"/>
        </w:numPr>
      </w:pPr>
      <w:r>
        <w:t>To support ministry in daily life of the membership</w:t>
      </w:r>
    </w:p>
    <w:p w14:paraId="3F17E589" w14:textId="77777777" w:rsidR="00124C8E" w:rsidRDefault="00124C8E" w:rsidP="00124C8E">
      <w:pPr>
        <w:numPr>
          <w:ilvl w:val="0"/>
          <w:numId w:val="2"/>
        </w:numPr>
      </w:pPr>
      <w:r>
        <w:t>To carry out the mission of the congregation</w:t>
      </w:r>
    </w:p>
    <w:p w14:paraId="12CD8C9E" w14:textId="77777777" w:rsidR="00124C8E" w:rsidRDefault="00124C8E" w:rsidP="00124C8E">
      <w:pPr>
        <w:numPr>
          <w:ilvl w:val="0"/>
          <w:numId w:val="2"/>
        </w:numPr>
      </w:pPr>
      <w:r>
        <w:t>To address specific needs of the congregation/community where needed</w:t>
      </w:r>
    </w:p>
    <w:p w14:paraId="72985227" w14:textId="77777777" w:rsidR="00124C8E" w:rsidRDefault="00124C8E" w:rsidP="00124C8E">
      <w:pPr>
        <w:numPr>
          <w:ilvl w:val="0"/>
          <w:numId w:val="2"/>
        </w:numPr>
      </w:pPr>
      <w:r>
        <w:t>To proclaim God’s love and good news</w:t>
      </w:r>
    </w:p>
    <w:p w14:paraId="58948A51" w14:textId="77777777" w:rsidR="00124C8E" w:rsidRDefault="00124C8E" w:rsidP="00124C8E">
      <w:pPr>
        <w:numPr>
          <w:ilvl w:val="0"/>
          <w:numId w:val="2"/>
        </w:numPr>
      </w:pPr>
      <w:r>
        <w:t>To strengthen our</w:t>
      </w:r>
      <w:r w:rsidR="00DD04AE">
        <w:t xml:space="preserve"> ties with Nebraska S</w:t>
      </w:r>
      <w:r>
        <w:t>ynod</w:t>
      </w:r>
    </w:p>
    <w:p w14:paraId="558B31D9" w14:textId="77777777" w:rsidR="00124C8E" w:rsidRDefault="00124C8E" w:rsidP="00124C8E">
      <w:pPr>
        <w:numPr>
          <w:ilvl w:val="0"/>
          <w:numId w:val="2"/>
        </w:numPr>
      </w:pPr>
      <w:r>
        <w:t>To strengthen o</w:t>
      </w:r>
      <w:r w:rsidR="00DD04AE">
        <w:t>ur ties with the Evangelical Lutheran Church in America</w:t>
      </w:r>
    </w:p>
    <w:p w14:paraId="6DF208A4" w14:textId="0BCA2B69" w:rsidR="00C2031F" w:rsidRPr="00370843" w:rsidRDefault="00DD04AE" w:rsidP="00C2031F">
      <w:pPr>
        <w:numPr>
          <w:ilvl w:val="0"/>
          <w:numId w:val="2"/>
        </w:numPr>
        <w:rPr>
          <w:color w:val="000000" w:themeColor="text1"/>
          <w:u w:val="single"/>
        </w:rPr>
      </w:pPr>
      <w:r>
        <w:t>Other</w:t>
      </w:r>
      <w:r w:rsidR="00370843">
        <w:t xml:space="preserve"> </w:t>
      </w:r>
      <w:r w:rsidR="00370843" w:rsidRPr="00370843">
        <w:rPr>
          <w:color w:val="000000" w:themeColor="text1"/>
          <w:u w:val="single"/>
        </w:rPr>
        <w:tab/>
      </w:r>
      <w:r w:rsidR="00370843" w:rsidRPr="00370843">
        <w:rPr>
          <w:color w:val="000000" w:themeColor="text1"/>
          <w:u w:val="single"/>
        </w:rPr>
        <w:tab/>
      </w:r>
      <w:r w:rsidR="00370843" w:rsidRPr="00370843">
        <w:rPr>
          <w:color w:val="000000" w:themeColor="text1"/>
          <w:u w:val="single"/>
        </w:rPr>
        <w:tab/>
      </w:r>
      <w:r w:rsidR="00370843" w:rsidRPr="00370843">
        <w:rPr>
          <w:color w:val="000000" w:themeColor="text1"/>
          <w:u w:val="single"/>
        </w:rPr>
        <w:tab/>
      </w:r>
      <w:r w:rsidR="00370843" w:rsidRPr="00370843">
        <w:rPr>
          <w:color w:val="000000" w:themeColor="text1"/>
          <w:u w:val="single"/>
        </w:rPr>
        <w:tab/>
      </w:r>
      <w:r w:rsidR="00370843" w:rsidRPr="00370843">
        <w:rPr>
          <w:color w:val="000000" w:themeColor="text1"/>
          <w:u w:val="single"/>
        </w:rPr>
        <w:tab/>
      </w:r>
      <w:r w:rsidR="00370843" w:rsidRPr="00370843">
        <w:rPr>
          <w:color w:val="000000" w:themeColor="text1"/>
          <w:u w:val="single"/>
        </w:rPr>
        <w:tab/>
      </w:r>
      <w:r w:rsidR="00370843" w:rsidRPr="00370843">
        <w:rPr>
          <w:color w:val="000000" w:themeColor="text1"/>
          <w:u w:val="single"/>
        </w:rPr>
        <w:tab/>
      </w:r>
      <w:r w:rsidR="00370843" w:rsidRPr="00370843">
        <w:rPr>
          <w:color w:val="000000" w:themeColor="text1"/>
          <w:u w:val="single"/>
        </w:rPr>
        <w:tab/>
      </w:r>
      <w:r w:rsidR="00370843" w:rsidRPr="00370843">
        <w:rPr>
          <w:color w:val="000000" w:themeColor="text1"/>
          <w:u w:val="single"/>
        </w:rPr>
        <w:tab/>
      </w:r>
      <w:r w:rsidR="00370843" w:rsidRPr="00370843">
        <w:rPr>
          <w:color w:val="000000" w:themeColor="text1"/>
          <w:u w:val="single"/>
        </w:rPr>
        <w:tab/>
      </w:r>
      <w:r w:rsidR="00370843" w:rsidRPr="00370843">
        <w:rPr>
          <w:color w:val="000000" w:themeColor="text1"/>
          <w:u w:val="single"/>
        </w:rPr>
        <w:tab/>
      </w:r>
    </w:p>
    <w:p w14:paraId="7746B09A" w14:textId="77777777" w:rsidR="00C2031F" w:rsidRDefault="00C2031F" w:rsidP="00C2031F"/>
    <w:p w14:paraId="46CDD4B9" w14:textId="65F001A8" w:rsidR="00124C8E" w:rsidRPr="009D32B8" w:rsidRDefault="00124C8E" w:rsidP="00124C8E">
      <w:pPr>
        <w:rPr>
          <w:b/>
        </w:rPr>
      </w:pPr>
      <w:r>
        <w:t>The Congregation, Nebraska Synod, and Parish Ministry Associate a</w:t>
      </w:r>
      <w:r w:rsidR="00B306B5">
        <w:t xml:space="preserve">cknowledge the following </w:t>
      </w:r>
      <w:r>
        <w:t>conditions:</w:t>
      </w:r>
    </w:p>
    <w:p w14:paraId="6166A7C1" w14:textId="77777777" w:rsidR="00D86720" w:rsidRDefault="00D86720" w:rsidP="00124C8E"/>
    <w:p w14:paraId="5ADA2F68" w14:textId="520960A1" w:rsidR="00B11F76" w:rsidRDefault="00C2031F" w:rsidP="00C2031F">
      <w:r>
        <w:t xml:space="preserve">1. </w:t>
      </w:r>
      <w:r>
        <w:tab/>
      </w:r>
      <w:r w:rsidR="00124C8E">
        <w:t>The Parish Minis</w:t>
      </w:r>
      <w:r w:rsidR="00D86720">
        <w:t xml:space="preserve">try Associate (PMA) will serve  </w:t>
      </w:r>
      <w:r w:rsidR="00D86720" w:rsidRPr="00C2031F">
        <w:rPr>
          <w:rFonts w:ascii="Wingdings" w:hAnsi="Wingdings"/>
        </w:rPr>
        <w:t></w:t>
      </w:r>
      <w:r w:rsidR="00D86720">
        <w:t xml:space="preserve"> </w:t>
      </w:r>
      <w:r w:rsidR="00D86720" w:rsidRPr="00CE1F15">
        <w:t>part-</w:t>
      </w:r>
      <w:r w:rsidR="00D86720">
        <w:t xml:space="preserve">time   </w:t>
      </w:r>
      <w:r w:rsidR="00D86720" w:rsidRPr="00C2031F">
        <w:rPr>
          <w:rFonts w:ascii="Wingdings" w:hAnsi="Wingdings"/>
        </w:rPr>
        <w:t></w:t>
      </w:r>
      <w:r w:rsidR="00D86720">
        <w:t xml:space="preserve"> full-time </w:t>
      </w:r>
      <w:r w:rsidR="00824693">
        <w:t xml:space="preserve">between these </w:t>
      </w:r>
      <w:r w:rsidR="00824693">
        <w:tab/>
        <w:t>dates: __________________</w:t>
      </w:r>
      <w:r w:rsidR="00B11F76">
        <w:t>______</w:t>
      </w:r>
      <w:r w:rsidR="002E093E">
        <w:t>___</w:t>
      </w:r>
      <w:r w:rsidR="00824693">
        <w:t>__ and _____</w:t>
      </w:r>
      <w:r w:rsidR="00B11F76">
        <w:t>______</w:t>
      </w:r>
      <w:r w:rsidR="00824693">
        <w:t>_______</w:t>
      </w:r>
      <w:r w:rsidR="002E093E">
        <w:t>___</w:t>
      </w:r>
      <w:r w:rsidR="00824693">
        <w:t>________.</w:t>
      </w:r>
      <w:r w:rsidR="00FE189C">
        <w:t xml:space="preserve"> </w:t>
      </w:r>
    </w:p>
    <w:p w14:paraId="3A3E7C31" w14:textId="2939B0D2" w:rsidR="00124C8E" w:rsidRDefault="00B11F76" w:rsidP="00C2031F">
      <w:r>
        <w:tab/>
      </w:r>
      <w:r w:rsidR="00FE189C">
        <w:t>Part-time work is anticipated to be _____ hours per week.</w:t>
      </w:r>
    </w:p>
    <w:p w14:paraId="0A2F3EEB" w14:textId="77777777" w:rsidR="00124C8E" w:rsidRDefault="00124C8E" w:rsidP="00124C8E"/>
    <w:p w14:paraId="518D6C0D" w14:textId="7292E4CD" w:rsidR="00124C8E" w:rsidRDefault="00124C8E" w:rsidP="00124C8E">
      <w:r>
        <w:t xml:space="preserve">2. </w:t>
      </w:r>
      <w:r w:rsidR="00C2031F">
        <w:tab/>
      </w:r>
      <w:r>
        <w:t>If housing is needed, describe th</w:t>
      </w:r>
      <w:r w:rsidR="00C2031F">
        <w:t xml:space="preserve">e </w:t>
      </w:r>
      <w:r>
        <w:t>arrangement: ________________________</w:t>
      </w:r>
      <w:r w:rsidR="00B306B5">
        <w:t>___</w:t>
      </w:r>
      <w:r w:rsidR="00C2031F">
        <w:t>______</w:t>
      </w:r>
    </w:p>
    <w:p w14:paraId="39770EC8" w14:textId="77777777" w:rsidR="00124C8E" w:rsidRDefault="00124C8E" w:rsidP="00124C8E"/>
    <w:p w14:paraId="277EE341" w14:textId="106CAAB6" w:rsidR="00124C8E" w:rsidRDefault="00124C8E" w:rsidP="00124C8E">
      <w:r>
        <w:t xml:space="preserve">3. </w:t>
      </w:r>
      <w:r w:rsidR="00C2031F">
        <w:tab/>
        <w:t>A monthly salary of $ ______________ payable on the _________ day(s) of each month.</w:t>
      </w:r>
    </w:p>
    <w:p w14:paraId="02BE1756" w14:textId="77777777" w:rsidR="00C2031F" w:rsidRPr="00C2031F" w:rsidRDefault="00C2031F" w:rsidP="00E2360A">
      <w:pPr>
        <w:ind w:left="720" w:hanging="720"/>
        <w:rPr>
          <w:sz w:val="12"/>
          <w:szCs w:val="12"/>
        </w:rPr>
      </w:pPr>
      <w:r>
        <w:tab/>
      </w:r>
    </w:p>
    <w:p w14:paraId="2EC357D0" w14:textId="5191F8AF" w:rsidR="00C2031F" w:rsidRDefault="00C2031F" w:rsidP="00E2360A">
      <w:pPr>
        <w:ind w:left="720" w:hanging="720"/>
      </w:pPr>
      <w:r>
        <w:tab/>
        <w:t>OR</w:t>
      </w:r>
    </w:p>
    <w:p w14:paraId="20BCBD2E" w14:textId="77777777" w:rsidR="00C2031F" w:rsidRPr="00C2031F" w:rsidRDefault="00C2031F" w:rsidP="00E2360A">
      <w:pPr>
        <w:ind w:left="720" w:hanging="720"/>
        <w:rPr>
          <w:sz w:val="12"/>
          <w:szCs w:val="12"/>
        </w:rPr>
      </w:pPr>
      <w:r>
        <w:tab/>
      </w:r>
    </w:p>
    <w:p w14:paraId="527B274A" w14:textId="599F20F7" w:rsidR="002E093E" w:rsidRDefault="00C2031F" w:rsidP="00E2360A">
      <w:pPr>
        <w:ind w:left="720" w:hanging="720"/>
      </w:pPr>
      <w:r>
        <w:tab/>
        <w:t>Worship services at the current Nebraska Synod pulpit supply rate, plus $_____ per hour for the following ministries (including travel time): ______________________________</w:t>
      </w:r>
    </w:p>
    <w:p w14:paraId="7EE0665E" w14:textId="2CC1F368" w:rsidR="00C2031F" w:rsidRDefault="00C2031F" w:rsidP="00E2360A">
      <w:pPr>
        <w:ind w:left="720" w:hanging="720"/>
      </w:pPr>
      <w:r>
        <w:tab/>
        <w:t>_______________________________________________________________________.</w:t>
      </w:r>
    </w:p>
    <w:p w14:paraId="27A3AE61" w14:textId="0DB1132B" w:rsidR="00C2031F" w:rsidRDefault="00C2031F" w:rsidP="00E2360A">
      <w:pPr>
        <w:ind w:left="720" w:hanging="720"/>
        <w:rPr>
          <w:i/>
          <w:iCs/>
        </w:rPr>
      </w:pPr>
      <w:r w:rsidRPr="00C2031F">
        <w:rPr>
          <w:i/>
          <w:iCs/>
        </w:rPr>
        <w:tab/>
        <w:t>(The minimum wage for a new or less-experien</w:t>
      </w:r>
      <w:r w:rsidR="00824693">
        <w:rPr>
          <w:i/>
          <w:iCs/>
        </w:rPr>
        <w:t>c</w:t>
      </w:r>
      <w:r w:rsidRPr="00C2031F">
        <w:rPr>
          <w:i/>
          <w:iCs/>
        </w:rPr>
        <w:t>ed PMA is $</w:t>
      </w:r>
      <w:r w:rsidR="00CB38AB">
        <w:rPr>
          <w:i/>
          <w:iCs/>
        </w:rPr>
        <w:t>17</w:t>
      </w:r>
      <w:r w:rsidRPr="00C2031F">
        <w:rPr>
          <w:i/>
          <w:iCs/>
        </w:rPr>
        <w:t xml:space="preserve"> per hour.)</w:t>
      </w:r>
    </w:p>
    <w:p w14:paraId="5A2D100A" w14:textId="0DCD311E" w:rsidR="002E093E" w:rsidRPr="00CF667E" w:rsidRDefault="002E093E" w:rsidP="00E2360A">
      <w:pPr>
        <w:ind w:left="720" w:hanging="720"/>
        <w:rPr>
          <w:i/>
          <w:iCs/>
          <w:sz w:val="12"/>
          <w:szCs w:val="12"/>
        </w:rPr>
      </w:pPr>
    </w:p>
    <w:p w14:paraId="13E20B71" w14:textId="55C11A07" w:rsidR="002E093E" w:rsidRPr="00C2031F" w:rsidRDefault="002E093E" w:rsidP="00E2360A">
      <w:pPr>
        <w:ind w:left="720" w:hanging="720"/>
        <w:rPr>
          <w:i/>
          <w:iCs/>
        </w:rPr>
      </w:pPr>
      <w:r>
        <w:rPr>
          <w:i/>
          <w:iCs/>
        </w:rPr>
        <w:tab/>
      </w:r>
      <w:r w:rsidRPr="002E093E">
        <w:t>OR</w:t>
      </w:r>
      <w:r>
        <w:rPr>
          <w:i/>
          <w:iCs/>
        </w:rPr>
        <w:t xml:space="preserve"> ____________________________________________________________________.</w:t>
      </w:r>
    </w:p>
    <w:p w14:paraId="5DABD9CB" w14:textId="77777777" w:rsidR="00C2031F" w:rsidRPr="00824693" w:rsidRDefault="00C2031F" w:rsidP="00E2360A">
      <w:pPr>
        <w:ind w:left="720" w:hanging="720"/>
        <w:rPr>
          <w:sz w:val="12"/>
          <w:szCs w:val="12"/>
        </w:rPr>
      </w:pPr>
    </w:p>
    <w:p w14:paraId="04A29054" w14:textId="6385102D" w:rsidR="00824693" w:rsidRDefault="00824693" w:rsidP="00124C8E">
      <w:r>
        <w:tab/>
        <w:t>AND</w:t>
      </w:r>
    </w:p>
    <w:p w14:paraId="02CA8D35" w14:textId="77777777" w:rsidR="00824693" w:rsidRPr="00824693" w:rsidRDefault="00824693" w:rsidP="00124C8E">
      <w:pPr>
        <w:rPr>
          <w:sz w:val="12"/>
          <w:szCs w:val="12"/>
        </w:rPr>
      </w:pPr>
    </w:p>
    <w:p w14:paraId="08AAC9DF" w14:textId="560D7E9B" w:rsidR="00706991" w:rsidRPr="00706991" w:rsidRDefault="00824693" w:rsidP="00E2360A">
      <w:pPr>
        <w:ind w:left="720" w:hanging="720"/>
        <w:rPr>
          <w:u w:val="single"/>
        </w:rPr>
      </w:pPr>
      <w:r>
        <w:tab/>
      </w:r>
      <w:r w:rsidR="00124C8E">
        <w:t>Auto reimbursement at th</w:t>
      </w:r>
      <w:r w:rsidR="00B306B5">
        <w:t>e prevailing IRS rate</w:t>
      </w:r>
      <w:r w:rsidR="00124C8E">
        <w:t xml:space="preserve"> to be figured from</w:t>
      </w:r>
      <w:r w:rsidR="00B306B5">
        <w:t xml:space="preserve"> ___________________</w:t>
      </w:r>
      <w:r w:rsidR="00124C8E">
        <w:t xml:space="preserve"> _______________________________________________</w:t>
      </w:r>
      <w:r w:rsidR="00E2360A">
        <w:t>_________________________</w:t>
      </w:r>
      <w:r w:rsidR="00706991">
        <w:t xml:space="preserve">to </w:t>
      </w:r>
      <w:r w:rsidR="00706991" w:rsidRPr="00706991">
        <w:rPr>
          <w:u w:val="single"/>
        </w:rPr>
        <w:tab/>
      </w:r>
      <w:r w:rsidR="00706991" w:rsidRPr="00706991">
        <w:rPr>
          <w:u w:val="single"/>
        </w:rPr>
        <w:tab/>
      </w:r>
      <w:r w:rsidR="00706991" w:rsidRPr="00706991">
        <w:rPr>
          <w:u w:val="single"/>
        </w:rPr>
        <w:tab/>
      </w:r>
      <w:r w:rsidR="00706991" w:rsidRPr="00706991">
        <w:rPr>
          <w:u w:val="single"/>
        </w:rPr>
        <w:tab/>
      </w:r>
      <w:r w:rsidR="00706991" w:rsidRPr="00706991">
        <w:rPr>
          <w:u w:val="single"/>
        </w:rPr>
        <w:tab/>
      </w:r>
      <w:r w:rsidR="00706991" w:rsidRPr="00706991">
        <w:rPr>
          <w:u w:val="single"/>
        </w:rPr>
        <w:tab/>
      </w:r>
      <w:r w:rsidR="00706991" w:rsidRPr="00706991">
        <w:rPr>
          <w:u w:val="single"/>
        </w:rPr>
        <w:tab/>
      </w:r>
      <w:r w:rsidR="00706991" w:rsidRPr="00706991">
        <w:rPr>
          <w:u w:val="single"/>
        </w:rPr>
        <w:tab/>
      </w:r>
      <w:r w:rsidR="00706991" w:rsidRPr="00706991">
        <w:rPr>
          <w:u w:val="single"/>
        </w:rPr>
        <w:tab/>
      </w:r>
      <w:r w:rsidR="00706991" w:rsidRPr="00706991">
        <w:rPr>
          <w:u w:val="single"/>
        </w:rPr>
        <w:tab/>
      </w:r>
      <w:r w:rsidR="00706991" w:rsidRPr="00706991">
        <w:rPr>
          <w:u w:val="single"/>
        </w:rPr>
        <w:tab/>
      </w:r>
      <w:r w:rsidR="00706991" w:rsidRPr="00706991">
        <w:rPr>
          <w:u w:val="single"/>
        </w:rPr>
        <w:tab/>
      </w:r>
    </w:p>
    <w:p w14:paraId="7A7041B4" w14:textId="26AB71CC" w:rsidR="00124C8E" w:rsidRDefault="00706991" w:rsidP="00E2360A">
      <w:pPr>
        <w:ind w:left="720" w:hanging="720"/>
        <w:rPr>
          <w:i/>
        </w:rPr>
      </w:pPr>
      <w:r>
        <w:rPr>
          <w:i/>
        </w:rPr>
        <w:tab/>
      </w:r>
      <w:r w:rsidR="00124C8E">
        <w:rPr>
          <w:i/>
        </w:rPr>
        <w:t xml:space="preserve">(i.e. residence to place at which duties are fulfilled or office to place at which duties are </w:t>
      </w:r>
      <w:r w:rsidR="00E2360A">
        <w:rPr>
          <w:i/>
        </w:rPr>
        <w:t>ful</w:t>
      </w:r>
      <w:r w:rsidR="00124C8E">
        <w:rPr>
          <w:i/>
        </w:rPr>
        <w:t>filled, etc.)</w:t>
      </w:r>
    </w:p>
    <w:p w14:paraId="3F959219" w14:textId="77777777" w:rsidR="00124C8E" w:rsidRDefault="00124C8E" w:rsidP="00124C8E"/>
    <w:p w14:paraId="4838DD03" w14:textId="77777777" w:rsidR="007C7883" w:rsidRDefault="00E2360A" w:rsidP="00E2360A">
      <w:pPr>
        <w:ind w:left="720" w:hanging="720"/>
      </w:pPr>
      <w:r>
        <w:t xml:space="preserve">4. </w:t>
      </w:r>
      <w:r>
        <w:tab/>
        <w:t>$__________</w:t>
      </w:r>
      <w:r w:rsidR="00B306B5">
        <w:t xml:space="preserve">___ </w:t>
      </w:r>
      <w:r w:rsidR="007C7883">
        <w:t>annual</w:t>
      </w:r>
      <w:r w:rsidR="00B306B5">
        <w:t xml:space="preserve"> donation </w:t>
      </w:r>
      <w:r>
        <w:t xml:space="preserve">to </w:t>
      </w:r>
      <w:r w:rsidR="007C7883">
        <w:t xml:space="preserve">the PMA Program of </w:t>
      </w:r>
      <w:r>
        <w:t>Nebraska S</w:t>
      </w:r>
      <w:r w:rsidR="00124C8E">
        <w:t>ynod</w:t>
      </w:r>
    </w:p>
    <w:p w14:paraId="68129EB9" w14:textId="1A39616C" w:rsidR="00124C8E" w:rsidRPr="006205E6" w:rsidRDefault="00124C8E" w:rsidP="00E2360A">
      <w:pPr>
        <w:ind w:left="720" w:hanging="720"/>
      </w:pPr>
      <w:r>
        <w:t xml:space="preserve"> </w:t>
      </w:r>
      <w:r w:rsidR="007C7883">
        <w:tab/>
      </w:r>
      <w:r w:rsidR="00824693">
        <w:rPr>
          <w:i/>
        </w:rPr>
        <w:t>This</w:t>
      </w:r>
      <w:r w:rsidR="00E2360A" w:rsidRPr="00FF2883">
        <w:rPr>
          <w:i/>
        </w:rPr>
        <w:t xml:space="preserve"> helps the PMA Program </w:t>
      </w:r>
      <w:r w:rsidR="00824693">
        <w:rPr>
          <w:i/>
        </w:rPr>
        <w:t>respond to the growing need for PMAs</w:t>
      </w:r>
      <w:r w:rsidR="006205E6">
        <w:rPr>
          <w:i/>
        </w:rPr>
        <w:t xml:space="preserve">. </w:t>
      </w:r>
      <w:r w:rsidR="00096DDD">
        <w:rPr>
          <w:i/>
        </w:rPr>
        <w:t xml:space="preserve">Have the treasurer include </w:t>
      </w:r>
      <w:r w:rsidR="006205E6">
        <w:rPr>
          <w:i/>
        </w:rPr>
        <w:t>the</w:t>
      </w:r>
      <w:r w:rsidR="00096DDD">
        <w:rPr>
          <w:i/>
        </w:rPr>
        <w:t xml:space="preserve"> donation on the </w:t>
      </w:r>
      <w:r w:rsidR="00C21993">
        <w:rPr>
          <w:i/>
        </w:rPr>
        <w:t xml:space="preserve">remittance form sent to our </w:t>
      </w:r>
      <w:r w:rsidR="00A0395D">
        <w:rPr>
          <w:i/>
        </w:rPr>
        <w:t>Omaha office</w:t>
      </w:r>
      <w:r w:rsidR="00824693">
        <w:rPr>
          <w:i/>
        </w:rPr>
        <w:t xml:space="preserve">; on </w:t>
      </w:r>
      <w:r w:rsidR="00C21993">
        <w:rPr>
          <w:i/>
        </w:rPr>
        <w:t>the last line of the form (</w:t>
      </w:r>
      <w:r w:rsidR="00A0395D">
        <w:rPr>
          <w:i/>
        </w:rPr>
        <w:t>“O</w:t>
      </w:r>
      <w:r w:rsidR="00096DDD">
        <w:rPr>
          <w:i/>
        </w:rPr>
        <w:t>ther</w:t>
      </w:r>
      <w:r w:rsidR="00A0395D">
        <w:rPr>
          <w:i/>
        </w:rPr>
        <w:t xml:space="preserve"> special Nebraska Synod giving</w:t>
      </w:r>
      <w:r w:rsidR="00096DDD">
        <w:rPr>
          <w:i/>
        </w:rPr>
        <w:t>”</w:t>
      </w:r>
      <w:r w:rsidR="00A0395D">
        <w:rPr>
          <w:i/>
        </w:rPr>
        <w:t>) and after the word “describe,” write in “PMA Program” and the amount.</w:t>
      </w:r>
      <w:r w:rsidR="00824693">
        <w:rPr>
          <w:i/>
        </w:rPr>
        <w:t xml:space="preserve"> Thank you!</w:t>
      </w:r>
    </w:p>
    <w:p w14:paraId="2D6010A6" w14:textId="77777777" w:rsidR="00124C8E" w:rsidRDefault="00124C8E" w:rsidP="00124C8E">
      <w:pPr>
        <w:rPr>
          <w:i/>
        </w:rPr>
      </w:pPr>
    </w:p>
    <w:p w14:paraId="596B8A4B" w14:textId="232CB88C" w:rsidR="00124C8E" w:rsidRDefault="00124C8E" w:rsidP="00124C8E">
      <w:r>
        <w:t xml:space="preserve">5. </w:t>
      </w:r>
      <w:r w:rsidR="00FE189C">
        <w:tab/>
      </w:r>
      <w:r w:rsidR="00FE189C" w:rsidRPr="00706991">
        <w:rPr>
          <w:b/>
          <w:bCs/>
        </w:rPr>
        <w:t>B</w:t>
      </w:r>
      <w:r w:rsidRPr="00706991">
        <w:rPr>
          <w:b/>
          <w:bCs/>
        </w:rPr>
        <w:t>enefits</w:t>
      </w:r>
    </w:p>
    <w:p w14:paraId="0DA53EDC" w14:textId="76319221" w:rsidR="00124C8E" w:rsidRDefault="00124C8E" w:rsidP="00D86720">
      <w:pPr>
        <w:ind w:left="720" w:hanging="720"/>
      </w:pPr>
      <w:r>
        <w:t xml:space="preserve">a. </w:t>
      </w:r>
      <w:r w:rsidR="00B306B5">
        <w:tab/>
      </w:r>
      <w:r w:rsidR="00B306B5" w:rsidRPr="00365E02">
        <w:rPr>
          <w:u w:val="single"/>
        </w:rPr>
        <w:t>For full-</w:t>
      </w:r>
      <w:r w:rsidR="00D86720" w:rsidRPr="00365E02">
        <w:rPr>
          <w:u w:val="single"/>
        </w:rPr>
        <w:t>time service</w:t>
      </w:r>
      <w:r w:rsidR="00D86720">
        <w:t xml:space="preserve">: </w:t>
      </w:r>
      <w:r w:rsidR="00D86720" w:rsidRPr="000B1743">
        <w:t xml:space="preserve">Grant </w:t>
      </w:r>
      <w:r w:rsidR="00D86720">
        <w:t xml:space="preserve">two days </w:t>
      </w:r>
      <w:r w:rsidR="00D86720" w:rsidRPr="000B1743">
        <w:t>of vacation</w:t>
      </w:r>
      <w:r w:rsidR="00D86720">
        <w:t xml:space="preserve"> per month for every month of service. Vacation days shall include one Sunday for every three months served. </w:t>
      </w:r>
      <w:r w:rsidR="00B306B5" w:rsidRPr="00365E02">
        <w:rPr>
          <w:u w:val="single"/>
        </w:rPr>
        <w:t>For part-time service</w:t>
      </w:r>
      <w:r w:rsidR="00B306B5">
        <w:t xml:space="preserve">, vacation is </w:t>
      </w:r>
      <w:r>
        <w:t>prorated</w:t>
      </w:r>
      <w:r w:rsidR="00365E02">
        <w:t xml:space="preserve">. Vacation time is </w:t>
      </w:r>
      <w:r>
        <w:t>schedule</w:t>
      </w:r>
      <w:r w:rsidR="00365E02">
        <w:t>d</w:t>
      </w:r>
      <w:r>
        <w:t xml:space="preserve"> in consultation with the </w:t>
      </w:r>
      <w:r w:rsidR="002E093E">
        <w:t>congregation</w:t>
      </w:r>
      <w:r w:rsidR="00365E02">
        <w:t xml:space="preserve"> c</w:t>
      </w:r>
      <w:r>
        <w:t>ouncil.</w:t>
      </w:r>
    </w:p>
    <w:p w14:paraId="176928B5" w14:textId="77777777" w:rsidR="00124C8E" w:rsidRDefault="00124C8E" w:rsidP="00124C8E"/>
    <w:p w14:paraId="384B76BB" w14:textId="77777777" w:rsidR="00124C8E" w:rsidRDefault="00124C8E" w:rsidP="00D86720">
      <w:pPr>
        <w:ind w:left="720" w:hanging="720"/>
      </w:pPr>
      <w:r>
        <w:t xml:space="preserve">b. </w:t>
      </w:r>
      <w:r w:rsidR="00D86720">
        <w:tab/>
        <w:t>Reimbursement of</w:t>
      </w:r>
      <w:r>
        <w:t xml:space="preserve"> </w:t>
      </w:r>
      <w:r w:rsidR="00D86720">
        <w:t>ministry</w:t>
      </w:r>
      <w:r>
        <w:t xml:space="preserve"> expenses incurred (i</w:t>
      </w:r>
      <w:r w:rsidRPr="000E26F7">
        <w:rPr>
          <w:i/>
        </w:rPr>
        <w:t xml:space="preserve">.e. postage, </w:t>
      </w:r>
      <w:r w:rsidR="00B306B5">
        <w:rPr>
          <w:i/>
        </w:rPr>
        <w:t xml:space="preserve">cell </w:t>
      </w:r>
      <w:r w:rsidRPr="000E26F7">
        <w:rPr>
          <w:i/>
        </w:rPr>
        <w:t>phone, etc</w:t>
      </w:r>
      <w:r w:rsidR="00D86720">
        <w:t xml:space="preserve">.); specify: </w:t>
      </w:r>
      <w:r>
        <w:t>_____________________</w:t>
      </w:r>
      <w:r w:rsidR="00D86720">
        <w:t>___________________________________________________</w:t>
      </w:r>
    </w:p>
    <w:p w14:paraId="4216A8A5" w14:textId="77777777" w:rsidR="00365E02" w:rsidRDefault="00365E02" w:rsidP="00D86720">
      <w:pPr>
        <w:ind w:left="720" w:hanging="720"/>
      </w:pPr>
    </w:p>
    <w:p w14:paraId="7A508B11" w14:textId="7DF6BC0B" w:rsidR="00365E02" w:rsidRDefault="00365E02" w:rsidP="00D86720">
      <w:pPr>
        <w:ind w:left="720" w:hanging="720"/>
      </w:pPr>
      <w:r>
        <w:t>c.</w:t>
      </w:r>
      <w:r>
        <w:tab/>
      </w:r>
      <w:r w:rsidRPr="00FF2883">
        <w:rPr>
          <w:u w:val="single"/>
        </w:rPr>
        <w:t>For full-time service</w:t>
      </w:r>
      <w:r w:rsidRPr="00FF2883">
        <w:t>: provide a conti</w:t>
      </w:r>
      <w:r w:rsidR="00FF2883" w:rsidRPr="00FF2883">
        <w:t>nuing education allowance of $70</w:t>
      </w:r>
      <w:r w:rsidRPr="00FF2883">
        <w:t xml:space="preserve"> per month served</w:t>
      </w:r>
      <w:r w:rsidR="00FE189C">
        <w:t xml:space="preserve">. </w:t>
      </w:r>
      <w:r w:rsidRPr="00FF2883">
        <w:rPr>
          <w:u w:val="single"/>
        </w:rPr>
        <w:t>For part-time service</w:t>
      </w:r>
      <w:r w:rsidRPr="00FF2883">
        <w:t xml:space="preserve">, </w:t>
      </w:r>
      <w:r w:rsidR="00FF2883" w:rsidRPr="00FF2883">
        <w:t xml:space="preserve">the </w:t>
      </w:r>
      <w:r w:rsidRPr="00FF2883">
        <w:t>continuing education allowance is prorated. Continuing education time is scheduled in consultation with the church council.</w:t>
      </w:r>
    </w:p>
    <w:p w14:paraId="7EF4162A" w14:textId="77777777" w:rsidR="00365E02" w:rsidRDefault="00365E02" w:rsidP="00D86720">
      <w:pPr>
        <w:ind w:left="720" w:hanging="720"/>
      </w:pPr>
    </w:p>
    <w:p w14:paraId="7503475C" w14:textId="1D75EBAC" w:rsidR="00365E02" w:rsidRDefault="00365E02" w:rsidP="00D86720">
      <w:pPr>
        <w:ind w:left="720" w:hanging="720"/>
      </w:pPr>
      <w:r>
        <w:lastRenderedPageBreak/>
        <w:t>d.</w:t>
      </w:r>
      <w:r>
        <w:tab/>
      </w:r>
      <w:r w:rsidRPr="00FF2883">
        <w:t>For full- and part-time service: the congregatio</w:t>
      </w:r>
      <w:r w:rsidR="005A0493" w:rsidRPr="00FF2883">
        <w:t>n pays registration, room, meal</w:t>
      </w:r>
      <w:r w:rsidRPr="00FF2883">
        <w:t>, and travel expenses for attending synod assembly</w:t>
      </w:r>
      <w:r w:rsidR="00FF2883" w:rsidRPr="00FF2883">
        <w:t xml:space="preserve"> on behalf this congregation</w:t>
      </w:r>
      <w:r w:rsidRPr="00FF2883">
        <w:t>, theological conference,</w:t>
      </w:r>
      <w:r w:rsidR="002E093E">
        <w:t xml:space="preserve"> </w:t>
      </w:r>
      <w:r w:rsidRPr="00FF2883">
        <w:t xml:space="preserve">and other official meetings at which attendance is required </w:t>
      </w:r>
      <w:r w:rsidR="005A0493" w:rsidRPr="00FF2883">
        <w:t>were</w:t>
      </w:r>
      <w:r w:rsidRPr="00FF2883">
        <w:t xml:space="preserve"> a pastor </w:t>
      </w:r>
      <w:r w:rsidR="005A0493" w:rsidRPr="00FF2883">
        <w:t xml:space="preserve">serving </w:t>
      </w:r>
      <w:r w:rsidRPr="00FF2883">
        <w:t>the congregation.</w:t>
      </w:r>
    </w:p>
    <w:p w14:paraId="60048414" w14:textId="284BCB62" w:rsidR="00FE189C" w:rsidRDefault="00FE189C" w:rsidP="00D86720">
      <w:pPr>
        <w:ind w:left="720" w:hanging="720"/>
      </w:pPr>
    </w:p>
    <w:p w14:paraId="7EC63974" w14:textId="3C3B2455" w:rsidR="00FE189C" w:rsidRDefault="00FE189C" w:rsidP="00D86720">
      <w:pPr>
        <w:ind w:left="720" w:hanging="720"/>
      </w:pPr>
      <w:r>
        <w:t>e.</w:t>
      </w:r>
      <w:r>
        <w:tab/>
        <w:t>Other benefits: ___________________________________________________________</w:t>
      </w:r>
    </w:p>
    <w:p w14:paraId="43EDAA0B" w14:textId="0FA147AF" w:rsidR="00FE189C" w:rsidRDefault="00FE189C" w:rsidP="00D86720">
      <w:pPr>
        <w:ind w:left="720" w:hanging="720"/>
      </w:pPr>
    </w:p>
    <w:p w14:paraId="3947B654" w14:textId="64184F7C" w:rsidR="00FE189C" w:rsidRPr="00FE189C" w:rsidRDefault="00FE189C" w:rsidP="00D86720">
      <w:pPr>
        <w:ind w:left="720" w:hanging="720"/>
        <w:rPr>
          <w:u w:val="single"/>
        </w:rPr>
      </w:pPr>
      <w:r>
        <w:tab/>
      </w:r>
      <w:r w:rsidRPr="00FE189C">
        <w:rPr>
          <w:u w:val="single"/>
        </w:rPr>
        <w:tab/>
      </w:r>
      <w:r w:rsidRPr="00FE189C">
        <w:rPr>
          <w:u w:val="single"/>
        </w:rPr>
        <w:tab/>
      </w:r>
      <w:r w:rsidRPr="00FE189C">
        <w:rPr>
          <w:u w:val="single"/>
        </w:rPr>
        <w:tab/>
      </w:r>
      <w:r w:rsidRPr="00FE189C">
        <w:rPr>
          <w:u w:val="single"/>
        </w:rPr>
        <w:tab/>
      </w:r>
      <w:r w:rsidRPr="00FE189C">
        <w:rPr>
          <w:u w:val="single"/>
        </w:rPr>
        <w:tab/>
      </w:r>
      <w:r w:rsidRPr="00FE189C">
        <w:rPr>
          <w:u w:val="single"/>
        </w:rPr>
        <w:tab/>
      </w:r>
      <w:r w:rsidRPr="00FE189C">
        <w:rPr>
          <w:u w:val="single"/>
        </w:rPr>
        <w:tab/>
      </w:r>
      <w:r w:rsidRPr="00FE189C">
        <w:rPr>
          <w:u w:val="single"/>
        </w:rPr>
        <w:tab/>
      </w:r>
      <w:r w:rsidRPr="00FE189C">
        <w:rPr>
          <w:u w:val="single"/>
        </w:rPr>
        <w:tab/>
      </w:r>
      <w:r w:rsidRPr="00FE189C">
        <w:rPr>
          <w:u w:val="single"/>
        </w:rPr>
        <w:tab/>
      </w:r>
      <w:r w:rsidRPr="00FE189C">
        <w:rPr>
          <w:u w:val="single"/>
        </w:rPr>
        <w:tab/>
      </w:r>
      <w:r>
        <w:rPr>
          <w:u w:val="single"/>
        </w:rPr>
        <w:tab/>
      </w:r>
    </w:p>
    <w:p w14:paraId="1DBDF527" w14:textId="77777777" w:rsidR="00267DC5" w:rsidRDefault="00267DC5" w:rsidP="00124C8E"/>
    <w:p w14:paraId="2FFEA388" w14:textId="063D9012" w:rsidR="00124C8E" w:rsidRDefault="00124C8E" w:rsidP="00124C8E">
      <w:r>
        <w:t xml:space="preserve">6. </w:t>
      </w:r>
      <w:r w:rsidR="00FE189C">
        <w:tab/>
      </w:r>
      <w:r>
        <w:t xml:space="preserve">The PMA will work under the supervision of </w:t>
      </w:r>
      <w:r w:rsidR="00FF2883">
        <w:t xml:space="preserve">(ELCA) </w:t>
      </w:r>
      <w:r>
        <w:t>Pa</w:t>
      </w:r>
      <w:r w:rsidR="00FF2883">
        <w:t>stor ______________________</w:t>
      </w:r>
    </w:p>
    <w:p w14:paraId="631CCA77" w14:textId="62901497" w:rsidR="00FE189C" w:rsidRDefault="00FE189C" w:rsidP="00124C8E"/>
    <w:p w14:paraId="4C72CB22" w14:textId="136AA5BE" w:rsidR="00FE189C" w:rsidRDefault="00FE189C" w:rsidP="00124C8E">
      <w:pPr>
        <w:rPr>
          <w:u w:val="single"/>
        </w:rPr>
      </w:pPr>
      <w:r>
        <w:tab/>
      </w:r>
      <w:r w:rsidRPr="00FE189C">
        <w:rPr>
          <w:u w:val="single"/>
        </w:rPr>
        <w:tab/>
      </w:r>
      <w:r w:rsidRPr="00FE189C">
        <w:rPr>
          <w:u w:val="single"/>
        </w:rPr>
        <w:tab/>
      </w:r>
      <w:r w:rsidRPr="00FE189C">
        <w:rPr>
          <w:u w:val="single"/>
        </w:rPr>
        <w:tab/>
      </w:r>
      <w:r w:rsidRPr="00FE189C">
        <w:rPr>
          <w:u w:val="single"/>
        </w:rPr>
        <w:tab/>
      </w:r>
      <w:r>
        <w:t xml:space="preserve"> of </w:t>
      </w:r>
      <w:r w:rsidRPr="00FE189C">
        <w:rPr>
          <w:u w:val="single"/>
        </w:rPr>
        <w:tab/>
      </w:r>
      <w:r w:rsidRPr="00FE189C">
        <w:rPr>
          <w:u w:val="single"/>
        </w:rPr>
        <w:tab/>
      </w:r>
      <w:r>
        <w:rPr>
          <w:u w:val="single"/>
        </w:rPr>
        <w:tab/>
      </w:r>
      <w:r w:rsidRPr="00FE189C">
        <w:rPr>
          <w:u w:val="single"/>
        </w:rPr>
        <w:tab/>
      </w:r>
      <w:r w:rsidRPr="00FE189C">
        <w:rPr>
          <w:u w:val="single"/>
        </w:rPr>
        <w:tab/>
      </w:r>
      <w:r w:rsidRPr="00FE189C">
        <w:rPr>
          <w:u w:val="single"/>
        </w:rPr>
        <w:tab/>
      </w:r>
      <w:r w:rsidRPr="00FE189C">
        <w:rPr>
          <w:u w:val="single"/>
        </w:rPr>
        <w:tab/>
      </w:r>
      <w:r>
        <w:rPr>
          <w:u w:val="single"/>
        </w:rPr>
        <w:tab/>
      </w:r>
    </w:p>
    <w:p w14:paraId="4121312F" w14:textId="7D651E18" w:rsidR="00FE189C" w:rsidRPr="00FE189C" w:rsidRDefault="00FE189C" w:rsidP="00124C8E">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E189C">
        <w:rPr>
          <w:sz w:val="18"/>
          <w:szCs w:val="18"/>
        </w:rPr>
        <w:t>(congregation name and location)</w:t>
      </w:r>
    </w:p>
    <w:p w14:paraId="1E4B7571" w14:textId="77777777" w:rsidR="00D86720" w:rsidRDefault="00D86720" w:rsidP="00124C8E"/>
    <w:p w14:paraId="4FE52AB8" w14:textId="59D40513" w:rsidR="00D86720" w:rsidRDefault="002E093E" w:rsidP="00124C8E">
      <w:r>
        <w:t>7</w:t>
      </w:r>
      <w:r w:rsidR="00D86720" w:rsidRPr="00FF2883">
        <w:t xml:space="preserve">. </w:t>
      </w:r>
      <w:r w:rsidR="00FE189C">
        <w:tab/>
      </w:r>
      <w:r w:rsidR="00D86720" w:rsidRPr="00FF2883">
        <w:t xml:space="preserve">The congregation council and PMA shall review this </w:t>
      </w:r>
      <w:r w:rsidR="00096DDD">
        <w:t>agreement</w:t>
      </w:r>
      <w:r w:rsidR="00D86720" w:rsidRPr="00FF2883">
        <w:t xml:space="preserve"> and the PMA-</w:t>
      </w:r>
      <w:r w:rsidR="00FE189C">
        <w:tab/>
        <w:t>c</w:t>
      </w:r>
      <w:r w:rsidR="00D86720" w:rsidRPr="00FF2883">
        <w:t xml:space="preserve">ongregation </w:t>
      </w:r>
      <w:r w:rsidR="00576D10" w:rsidRPr="00FF2883">
        <w:t xml:space="preserve">relationship </w:t>
      </w:r>
      <w:r w:rsidR="00D86720" w:rsidRPr="00FF2883">
        <w:t>every 12 months</w:t>
      </w:r>
      <w:r>
        <w:t xml:space="preserve">, with the PMA’s supervising pastor present, </w:t>
      </w:r>
      <w:r w:rsidR="009E2C9F">
        <w:tab/>
      </w:r>
      <w:r>
        <w:t xml:space="preserve">and </w:t>
      </w:r>
      <w:r w:rsidR="009E2C9F">
        <w:t xml:space="preserve">annually </w:t>
      </w:r>
      <w:r>
        <w:t xml:space="preserve">complete </w:t>
      </w:r>
      <w:r w:rsidR="009E2C9F">
        <w:t xml:space="preserve">and return </w:t>
      </w:r>
      <w:r>
        <w:t xml:space="preserve">the PMA </w:t>
      </w:r>
      <w:r w:rsidR="00EB2071">
        <w:t>p</w:t>
      </w:r>
      <w:r w:rsidR="009E2C9F">
        <w:t xml:space="preserve">rogram’s </w:t>
      </w:r>
      <w:r>
        <w:t xml:space="preserve">Mentor/Supervisor/Council </w:t>
      </w:r>
      <w:r w:rsidR="009E2C9F">
        <w:t>R</w:t>
      </w:r>
      <w:r>
        <w:t xml:space="preserve">eport </w:t>
      </w:r>
      <w:r w:rsidR="009E2C9F">
        <w:tab/>
      </w:r>
      <w:r>
        <w:t>on their PMA</w:t>
      </w:r>
      <w:r w:rsidR="00D86720" w:rsidRPr="00FF2883">
        <w:t xml:space="preserve">. </w:t>
      </w:r>
    </w:p>
    <w:p w14:paraId="35D385C4" w14:textId="0EBF7E35" w:rsidR="00706991" w:rsidRDefault="00706991" w:rsidP="00124C8E"/>
    <w:p w14:paraId="308E4332" w14:textId="00871CBE" w:rsidR="00DC50CF" w:rsidRPr="00FB7802" w:rsidRDefault="00DC50CF" w:rsidP="00DC50CF">
      <w:pPr>
        <w:rPr>
          <w:b/>
          <w:bCs/>
        </w:rPr>
      </w:pPr>
      <w:r w:rsidRPr="00FB7802">
        <w:t>8.</w:t>
      </w:r>
      <w:r w:rsidRPr="00FB7802">
        <w:tab/>
      </w:r>
      <w:r w:rsidRPr="00FB7802">
        <w:rPr>
          <w:b/>
          <w:bCs/>
        </w:rPr>
        <w:t>Terminating, Amending, or Extending This Agreement</w:t>
      </w:r>
    </w:p>
    <w:p w14:paraId="5CB4B54C" w14:textId="1F6D86A8" w:rsidR="00DC50CF" w:rsidRPr="00FB7802" w:rsidRDefault="00DC50CF" w:rsidP="00DC50CF">
      <w:pPr>
        <w:ind w:left="720"/>
      </w:pPr>
      <w:r w:rsidRPr="00FB7802">
        <w:t xml:space="preserve">This agreement terminates on the date specified on page one of this agreement or upon thirty days written notice from the council, the PMA, or the bishop of the synod. All financial obligations between the PMA and the congregation will be fulfilled by or on the date of termination. </w:t>
      </w:r>
    </w:p>
    <w:p w14:paraId="1B9C002D" w14:textId="77777777" w:rsidR="00DC50CF" w:rsidRPr="00FB7802" w:rsidRDefault="00DC50CF" w:rsidP="00DC50CF">
      <w:pPr>
        <w:ind w:firstLine="720"/>
      </w:pPr>
    </w:p>
    <w:p w14:paraId="4ABF7079" w14:textId="7F028803" w:rsidR="00DC50CF" w:rsidRDefault="00DC50CF" w:rsidP="00DC50CF">
      <w:pPr>
        <w:ind w:firstLine="720"/>
      </w:pPr>
      <w:r w:rsidRPr="00FB7802">
        <w:t xml:space="preserve">This agreement may be amended or extended upon the mutual agreement of the </w:t>
      </w:r>
      <w:r w:rsidRPr="00FB7802">
        <w:tab/>
        <w:t xml:space="preserve">congregation council and PMA, after consultation with the PMA Office, by written </w:t>
      </w:r>
      <w:r w:rsidRPr="00FB7802">
        <w:tab/>
        <w:t>addendum attached hereto.</w:t>
      </w:r>
      <w:r w:rsidRPr="000B1743">
        <w:t xml:space="preserve">  </w:t>
      </w:r>
    </w:p>
    <w:p w14:paraId="21FCFC52" w14:textId="77777777" w:rsidR="00DC50CF" w:rsidRPr="000B1743" w:rsidRDefault="00DC50CF" w:rsidP="00DC50CF">
      <w:pPr>
        <w:ind w:firstLine="720"/>
      </w:pPr>
    </w:p>
    <w:p w14:paraId="78E1B3C8" w14:textId="242A1313" w:rsidR="00706991" w:rsidRPr="00706991" w:rsidRDefault="00DC50CF" w:rsidP="00706991">
      <w:pPr>
        <w:spacing w:after="120"/>
        <w:ind w:left="720" w:hanging="720"/>
        <w:rPr>
          <w:bCs/>
        </w:rPr>
      </w:pPr>
      <w:r>
        <w:rPr>
          <w:bCs/>
        </w:rPr>
        <w:t>9</w:t>
      </w:r>
      <w:r w:rsidR="00706991" w:rsidRPr="00706991">
        <w:rPr>
          <w:bCs/>
        </w:rPr>
        <w:t xml:space="preserve">. </w:t>
      </w:r>
      <w:r w:rsidR="00706991">
        <w:rPr>
          <w:bCs/>
        </w:rPr>
        <w:tab/>
      </w:r>
      <w:r w:rsidR="00706991" w:rsidRPr="00706991">
        <w:rPr>
          <w:b/>
        </w:rPr>
        <w:t>Pastoral Ethics Upon Resigning or Retiring from an Assignment by the Bishop or a Staff Position:</w:t>
      </w:r>
    </w:p>
    <w:p w14:paraId="05BB05C8" w14:textId="77777777" w:rsidR="00706991" w:rsidRPr="00621D69" w:rsidRDefault="00706991" w:rsidP="00706991">
      <w:pPr>
        <w:ind w:left="720"/>
      </w:pPr>
      <w:r>
        <w:t xml:space="preserve">Since assigned PMAs serve in place </w:t>
      </w:r>
      <w:r w:rsidRPr="00621D69">
        <w:t xml:space="preserve">of a pastor or function as deacons on larger congregational staffs, and parishioners view PMAS on a church staff as part of the pastoral team and a minister in that congregation, PMAs who leave their assignment or staff position commit to the same ethical boundaries as pastors and deacons. These ethical boundaries are included in the Pastoral Ethics documents that rostered ministers and congregations sign at the end of a call or time of transitional ministry. </w:t>
      </w:r>
    </w:p>
    <w:p w14:paraId="72D98286" w14:textId="77777777" w:rsidR="00706991" w:rsidRPr="00621D69" w:rsidRDefault="00706991" w:rsidP="00706991">
      <w:pPr>
        <w:ind w:left="720"/>
      </w:pPr>
    </w:p>
    <w:p w14:paraId="1D7149B7" w14:textId="77777777" w:rsidR="00706991" w:rsidRPr="00621D69" w:rsidRDefault="00706991" w:rsidP="00706991">
      <w:pPr>
        <w:ind w:left="720"/>
      </w:pPr>
      <w:r w:rsidRPr="00621D69">
        <w:t xml:space="preserve">It is important to allow the congregation you have served and loved the freedom and opportunity to develop a new vision for ministry and a trusting, loving relationship with their next minister. The continuing presence of the just-resigned or -retired minister hinders this.   </w:t>
      </w:r>
    </w:p>
    <w:p w14:paraId="1E25AED9" w14:textId="77777777" w:rsidR="00706991" w:rsidRPr="00621D69" w:rsidRDefault="00706991" w:rsidP="00706991">
      <w:pPr>
        <w:ind w:left="720"/>
      </w:pPr>
    </w:p>
    <w:p w14:paraId="05DE105E" w14:textId="77777777" w:rsidR="00DC50CF" w:rsidRDefault="00706991" w:rsidP="00DC50CF">
      <w:pPr>
        <w:ind w:left="720"/>
      </w:pPr>
      <w:r w:rsidRPr="00621D69">
        <w:t xml:space="preserve">While pastors and deacons must absent themselves from activities and participation in their former congregation for not less than one year after the installation of the next rostered minister, we recognize assigned and staff PMAs are in a unique situation </w:t>
      </w:r>
      <w:r w:rsidRPr="00621D69">
        <w:lastRenderedPageBreak/>
        <w:t xml:space="preserve">because they are often from the area they serve or have been serving their home congregation. Accordingly, expectations for PMAs differ in that they are to absent themselves from activities and participation in the congregation from which they just retired </w:t>
      </w:r>
      <w:r>
        <w:t xml:space="preserve">or resigned </w:t>
      </w:r>
      <w:r w:rsidRPr="00621D69">
        <w:t>for one year from the last day of ministry.</w:t>
      </w:r>
      <w:r>
        <w:t xml:space="preserve"> </w:t>
      </w:r>
      <w:r w:rsidRPr="00621D69">
        <w:t>If economic, family, or other reasons make this a serious challenge, please consult with the bishop before any firm decisions are made.</w:t>
      </w:r>
    </w:p>
    <w:p w14:paraId="6A36C86D" w14:textId="77777777" w:rsidR="00DC50CF" w:rsidRDefault="00DC50CF" w:rsidP="00DC50CF">
      <w:pPr>
        <w:ind w:left="720"/>
      </w:pPr>
    </w:p>
    <w:p w14:paraId="6308BDB9" w14:textId="77777777" w:rsidR="00706991" w:rsidRDefault="00706991" w:rsidP="00124C8E">
      <w:pPr>
        <w:rPr>
          <w:b/>
        </w:rPr>
      </w:pPr>
    </w:p>
    <w:p w14:paraId="39A9CB83" w14:textId="77777777" w:rsidR="00706991" w:rsidRDefault="00706991" w:rsidP="00124C8E">
      <w:pPr>
        <w:rPr>
          <w:b/>
        </w:rPr>
      </w:pPr>
    </w:p>
    <w:p w14:paraId="3B18D260" w14:textId="61634DBA" w:rsidR="00124C8E" w:rsidRDefault="00124C8E" w:rsidP="00124C8E">
      <w:pPr>
        <w:rPr>
          <w:b/>
        </w:rPr>
      </w:pPr>
      <w:r>
        <w:rPr>
          <w:b/>
        </w:rPr>
        <w:t>Parish Ministry Associate</w:t>
      </w:r>
      <w:r>
        <w:rPr>
          <w:b/>
        </w:rPr>
        <w:tab/>
      </w:r>
      <w:r>
        <w:rPr>
          <w:b/>
        </w:rPr>
        <w:tab/>
      </w:r>
      <w:r>
        <w:rPr>
          <w:b/>
        </w:rPr>
        <w:tab/>
      </w:r>
      <w:r w:rsidR="00B11F76">
        <w:rPr>
          <w:b/>
        </w:rPr>
        <w:tab/>
      </w:r>
      <w:r>
        <w:rPr>
          <w:b/>
        </w:rPr>
        <w:t>Council President</w:t>
      </w:r>
    </w:p>
    <w:p w14:paraId="424B78B4" w14:textId="77777777" w:rsidR="00124C8E" w:rsidRDefault="00124C8E" w:rsidP="00124C8E">
      <w:pPr>
        <w:rPr>
          <w:b/>
        </w:rPr>
      </w:pPr>
    </w:p>
    <w:p w14:paraId="7ADC9A72" w14:textId="71990380" w:rsidR="00B11F76" w:rsidRPr="00B11F76" w:rsidRDefault="00B11F76" w:rsidP="00124C8E">
      <w:pPr>
        <w:rPr>
          <w:u w:val="single"/>
        </w:rPr>
      </w:pPr>
      <w:r w:rsidRPr="00B11F76">
        <w:rPr>
          <w:u w:val="single"/>
        </w:rPr>
        <w:tab/>
      </w:r>
      <w:r w:rsidRPr="00B11F76">
        <w:rPr>
          <w:u w:val="single"/>
        </w:rPr>
        <w:tab/>
      </w:r>
      <w:r w:rsidRPr="00B11F76">
        <w:rPr>
          <w:u w:val="single"/>
        </w:rPr>
        <w:tab/>
      </w:r>
      <w:r w:rsidRPr="00B11F76">
        <w:rPr>
          <w:u w:val="single"/>
        </w:rPr>
        <w:tab/>
      </w:r>
      <w:r w:rsidRPr="00B11F76">
        <w:rPr>
          <w:u w:val="single"/>
        </w:rPr>
        <w:tab/>
      </w:r>
      <w:r w:rsidRPr="00B11F76">
        <w:rPr>
          <w:u w:val="single"/>
        </w:rPr>
        <w:tab/>
      </w:r>
      <w:r>
        <w:tab/>
      </w:r>
      <w:r w:rsidRPr="00B11F76">
        <w:rPr>
          <w:u w:val="single"/>
        </w:rPr>
        <w:tab/>
      </w:r>
      <w:r w:rsidRPr="00B11F76">
        <w:rPr>
          <w:u w:val="single"/>
        </w:rPr>
        <w:tab/>
      </w:r>
      <w:r w:rsidRPr="00B11F76">
        <w:rPr>
          <w:u w:val="single"/>
        </w:rPr>
        <w:tab/>
      </w:r>
      <w:r w:rsidRPr="00B11F76">
        <w:rPr>
          <w:u w:val="single"/>
        </w:rPr>
        <w:tab/>
      </w:r>
      <w:r w:rsidRPr="00B11F76">
        <w:rPr>
          <w:u w:val="single"/>
        </w:rPr>
        <w:tab/>
      </w:r>
      <w:r w:rsidRPr="00B11F76">
        <w:rPr>
          <w:u w:val="single"/>
        </w:rPr>
        <w:tab/>
      </w:r>
    </w:p>
    <w:p w14:paraId="2DB01401" w14:textId="16283CA4" w:rsidR="00124C8E" w:rsidRPr="002E093E" w:rsidRDefault="00FE189C" w:rsidP="00124C8E">
      <w:pPr>
        <w:rPr>
          <w:i/>
          <w:sz w:val="18"/>
          <w:szCs w:val="18"/>
        </w:rPr>
      </w:pPr>
      <w:r w:rsidRPr="002E093E">
        <w:rPr>
          <w:i/>
          <w:sz w:val="18"/>
          <w:szCs w:val="18"/>
        </w:rPr>
        <w:t>N</w:t>
      </w:r>
      <w:r w:rsidR="00124C8E" w:rsidRPr="002E093E">
        <w:rPr>
          <w:i/>
          <w:sz w:val="18"/>
          <w:szCs w:val="18"/>
        </w:rPr>
        <w:t>ame</w:t>
      </w:r>
      <w:r w:rsidRPr="002E093E">
        <w:rPr>
          <w:i/>
          <w:sz w:val="18"/>
          <w:szCs w:val="18"/>
        </w:rPr>
        <w:t>, printed</w:t>
      </w:r>
      <w:r w:rsidR="00124C8E" w:rsidRPr="002E093E">
        <w:rPr>
          <w:i/>
          <w:sz w:val="18"/>
          <w:szCs w:val="18"/>
        </w:rPr>
        <w:tab/>
      </w:r>
      <w:r w:rsidR="00124C8E" w:rsidRPr="002E093E">
        <w:rPr>
          <w:i/>
          <w:sz w:val="18"/>
          <w:szCs w:val="18"/>
        </w:rPr>
        <w:tab/>
      </w:r>
      <w:r w:rsidR="00124C8E" w:rsidRPr="002E093E">
        <w:rPr>
          <w:i/>
          <w:sz w:val="18"/>
          <w:szCs w:val="18"/>
        </w:rPr>
        <w:tab/>
      </w:r>
      <w:r w:rsidR="00124C8E" w:rsidRPr="002E093E">
        <w:rPr>
          <w:i/>
          <w:sz w:val="18"/>
          <w:szCs w:val="18"/>
        </w:rPr>
        <w:tab/>
      </w:r>
      <w:r w:rsidR="00124C8E" w:rsidRPr="002E093E">
        <w:rPr>
          <w:i/>
          <w:sz w:val="18"/>
          <w:szCs w:val="18"/>
        </w:rPr>
        <w:tab/>
      </w:r>
      <w:r w:rsidR="00B11F76">
        <w:rPr>
          <w:i/>
          <w:sz w:val="18"/>
          <w:szCs w:val="18"/>
        </w:rPr>
        <w:tab/>
      </w:r>
      <w:r w:rsidRPr="002E093E">
        <w:rPr>
          <w:i/>
          <w:sz w:val="18"/>
          <w:szCs w:val="18"/>
        </w:rPr>
        <w:t>N</w:t>
      </w:r>
      <w:r w:rsidR="00124C8E" w:rsidRPr="002E093E">
        <w:rPr>
          <w:i/>
          <w:sz w:val="18"/>
          <w:szCs w:val="18"/>
        </w:rPr>
        <w:t>ame</w:t>
      </w:r>
      <w:r w:rsidRPr="002E093E">
        <w:rPr>
          <w:i/>
          <w:sz w:val="18"/>
          <w:szCs w:val="18"/>
        </w:rPr>
        <w:t>, printed</w:t>
      </w:r>
    </w:p>
    <w:p w14:paraId="56FC3F42" w14:textId="77777777" w:rsidR="00124C8E" w:rsidRPr="006102EB" w:rsidRDefault="00124C8E" w:rsidP="00124C8E">
      <w:pPr>
        <w:rPr>
          <w:i/>
        </w:rPr>
      </w:pPr>
    </w:p>
    <w:p w14:paraId="6C42235C" w14:textId="77777777" w:rsidR="00B11F76" w:rsidRPr="00B11F76" w:rsidRDefault="00B11F76" w:rsidP="00B11F76">
      <w:pPr>
        <w:rPr>
          <w:u w:val="single"/>
        </w:rPr>
      </w:pPr>
      <w:r w:rsidRPr="00B11F76">
        <w:rPr>
          <w:u w:val="single"/>
        </w:rPr>
        <w:tab/>
      </w:r>
      <w:r w:rsidRPr="00B11F76">
        <w:rPr>
          <w:u w:val="single"/>
        </w:rPr>
        <w:tab/>
      </w:r>
      <w:r w:rsidRPr="00B11F76">
        <w:rPr>
          <w:u w:val="single"/>
        </w:rPr>
        <w:tab/>
      </w:r>
      <w:r w:rsidRPr="00B11F76">
        <w:rPr>
          <w:u w:val="single"/>
        </w:rPr>
        <w:tab/>
      </w:r>
      <w:r w:rsidRPr="00B11F76">
        <w:rPr>
          <w:u w:val="single"/>
        </w:rPr>
        <w:tab/>
      </w:r>
      <w:r w:rsidRPr="00B11F76">
        <w:rPr>
          <w:u w:val="single"/>
        </w:rPr>
        <w:tab/>
      </w:r>
      <w:r>
        <w:tab/>
      </w:r>
      <w:r w:rsidRPr="00B11F76">
        <w:rPr>
          <w:u w:val="single"/>
        </w:rPr>
        <w:tab/>
      </w:r>
      <w:r w:rsidRPr="00B11F76">
        <w:rPr>
          <w:u w:val="single"/>
        </w:rPr>
        <w:tab/>
      </w:r>
      <w:r w:rsidRPr="00B11F76">
        <w:rPr>
          <w:u w:val="single"/>
        </w:rPr>
        <w:tab/>
      </w:r>
      <w:r w:rsidRPr="00B11F76">
        <w:rPr>
          <w:u w:val="single"/>
        </w:rPr>
        <w:tab/>
      </w:r>
      <w:r w:rsidRPr="00B11F76">
        <w:rPr>
          <w:u w:val="single"/>
        </w:rPr>
        <w:tab/>
      </w:r>
      <w:r w:rsidRPr="00B11F76">
        <w:rPr>
          <w:u w:val="single"/>
        </w:rPr>
        <w:tab/>
      </w:r>
    </w:p>
    <w:p w14:paraId="27F10491" w14:textId="40537769" w:rsidR="00124C8E" w:rsidRPr="002E093E" w:rsidRDefault="00FE189C" w:rsidP="00124C8E">
      <w:pPr>
        <w:rPr>
          <w:i/>
          <w:sz w:val="18"/>
          <w:szCs w:val="18"/>
        </w:rPr>
      </w:pPr>
      <w:r w:rsidRPr="002E093E">
        <w:rPr>
          <w:i/>
          <w:sz w:val="18"/>
          <w:szCs w:val="18"/>
        </w:rPr>
        <w:t>Date</w:t>
      </w:r>
      <w:r w:rsidR="00124C8E" w:rsidRPr="002E093E">
        <w:rPr>
          <w:i/>
          <w:sz w:val="18"/>
          <w:szCs w:val="18"/>
        </w:rPr>
        <w:tab/>
      </w:r>
      <w:r w:rsidR="00124C8E" w:rsidRPr="002E093E">
        <w:rPr>
          <w:i/>
          <w:sz w:val="18"/>
          <w:szCs w:val="18"/>
        </w:rPr>
        <w:tab/>
      </w:r>
      <w:r w:rsidR="00124C8E" w:rsidRPr="002E093E">
        <w:rPr>
          <w:i/>
          <w:sz w:val="18"/>
          <w:szCs w:val="18"/>
        </w:rPr>
        <w:tab/>
      </w:r>
      <w:r w:rsidR="00124C8E" w:rsidRPr="002E093E">
        <w:rPr>
          <w:i/>
          <w:sz w:val="18"/>
          <w:szCs w:val="18"/>
        </w:rPr>
        <w:tab/>
      </w:r>
      <w:r w:rsidR="00124C8E" w:rsidRPr="002E093E">
        <w:rPr>
          <w:i/>
          <w:sz w:val="18"/>
          <w:szCs w:val="18"/>
        </w:rPr>
        <w:tab/>
      </w:r>
      <w:r w:rsidRPr="002E093E">
        <w:rPr>
          <w:i/>
          <w:sz w:val="18"/>
          <w:szCs w:val="18"/>
        </w:rPr>
        <w:tab/>
      </w:r>
      <w:r w:rsidR="00B11F76">
        <w:rPr>
          <w:i/>
          <w:sz w:val="18"/>
          <w:szCs w:val="18"/>
        </w:rPr>
        <w:tab/>
      </w:r>
      <w:proofErr w:type="spellStart"/>
      <w:r w:rsidRPr="002E093E">
        <w:rPr>
          <w:i/>
          <w:sz w:val="18"/>
          <w:szCs w:val="18"/>
        </w:rPr>
        <w:t>Date</w:t>
      </w:r>
      <w:proofErr w:type="spellEnd"/>
    </w:p>
    <w:p w14:paraId="6448F242" w14:textId="77777777" w:rsidR="00124C8E" w:rsidRPr="006102EB" w:rsidRDefault="00124C8E" w:rsidP="00124C8E">
      <w:pPr>
        <w:rPr>
          <w:i/>
        </w:rPr>
      </w:pPr>
    </w:p>
    <w:p w14:paraId="5D18BBB4" w14:textId="77777777" w:rsidR="00B11F76" w:rsidRPr="00B11F76" w:rsidRDefault="00B11F76" w:rsidP="00B11F76">
      <w:pPr>
        <w:rPr>
          <w:u w:val="single"/>
        </w:rPr>
      </w:pPr>
      <w:r w:rsidRPr="00B11F76">
        <w:rPr>
          <w:u w:val="single"/>
        </w:rPr>
        <w:tab/>
      </w:r>
      <w:r w:rsidRPr="00B11F76">
        <w:rPr>
          <w:u w:val="single"/>
        </w:rPr>
        <w:tab/>
      </w:r>
      <w:r w:rsidRPr="00B11F76">
        <w:rPr>
          <w:u w:val="single"/>
        </w:rPr>
        <w:tab/>
      </w:r>
      <w:r w:rsidRPr="00B11F76">
        <w:rPr>
          <w:u w:val="single"/>
        </w:rPr>
        <w:tab/>
      </w:r>
      <w:r w:rsidRPr="00B11F76">
        <w:rPr>
          <w:u w:val="single"/>
        </w:rPr>
        <w:tab/>
      </w:r>
      <w:r w:rsidRPr="00B11F76">
        <w:rPr>
          <w:u w:val="single"/>
        </w:rPr>
        <w:tab/>
      </w:r>
      <w:r>
        <w:tab/>
      </w:r>
      <w:r w:rsidRPr="00B11F76">
        <w:rPr>
          <w:u w:val="single"/>
        </w:rPr>
        <w:tab/>
      </w:r>
      <w:r w:rsidRPr="00B11F76">
        <w:rPr>
          <w:u w:val="single"/>
        </w:rPr>
        <w:tab/>
      </w:r>
      <w:r w:rsidRPr="00B11F76">
        <w:rPr>
          <w:u w:val="single"/>
        </w:rPr>
        <w:tab/>
      </w:r>
      <w:r w:rsidRPr="00B11F76">
        <w:rPr>
          <w:u w:val="single"/>
        </w:rPr>
        <w:tab/>
      </w:r>
      <w:r w:rsidRPr="00B11F76">
        <w:rPr>
          <w:u w:val="single"/>
        </w:rPr>
        <w:tab/>
      </w:r>
      <w:r w:rsidRPr="00B11F76">
        <w:rPr>
          <w:u w:val="single"/>
        </w:rPr>
        <w:tab/>
      </w:r>
    </w:p>
    <w:p w14:paraId="7D40D6FC" w14:textId="18E5C9F3" w:rsidR="00124C8E" w:rsidRPr="002E093E" w:rsidRDefault="00FE189C" w:rsidP="00124C8E">
      <w:pPr>
        <w:rPr>
          <w:i/>
          <w:sz w:val="18"/>
          <w:szCs w:val="18"/>
        </w:rPr>
      </w:pPr>
      <w:r w:rsidRPr="002E093E">
        <w:rPr>
          <w:i/>
          <w:sz w:val="18"/>
          <w:szCs w:val="18"/>
        </w:rPr>
        <w:t>S</w:t>
      </w:r>
      <w:r w:rsidR="00124C8E" w:rsidRPr="002E093E">
        <w:rPr>
          <w:i/>
          <w:sz w:val="18"/>
          <w:szCs w:val="18"/>
        </w:rPr>
        <w:t>ignature</w:t>
      </w:r>
      <w:r w:rsidRPr="002E093E">
        <w:rPr>
          <w:i/>
          <w:sz w:val="18"/>
          <w:szCs w:val="18"/>
        </w:rPr>
        <w:tab/>
      </w:r>
      <w:r w:rsidRPr="002E093E">
        <w:rPr>
          <w:i/>
          <w:sz w:val="18"/>
          <w:szCs w:val="18"/>
        </w:rPr>
        <w:tab/>
      </w:r>
      <w:r w:rsidR="00124C8E" w:rsidRPr="002E093E">
        <w:rPr>
          <w:i/>
          <w:sz w:val="18"/>
          <w:szCs w:val="18"/>
        </w:rPr>
        <w:tab/>
      </w:r>
      <w:r w:rsidR="00124C8E" w:rsidRPr="002E093E">
        <w:rPr>
          <w:i/>
          <w:sz w:val="18"/>
          <w:szCs w:val="18"/>
        </w:rPr>
        <w:tab/>
      </w:r>
      <w:r w:rsidR="00124C8E" w:rsidRPr="002E093E">
        <w:rPr>
          <w:i/>
          <w:sz w:val="18"/>
          <w:szCs w:val="18"/>
        </w:rPr>
        <w:tab/>
      </w:r>
      <w:r w:rsidR="002E093E">
        <w:rPr>
          <w:i/>
          <w:sz w:val="18"/>
          <w:szCs w:val="18"/>
        </w:rPr>
        <w:tab/>
      </w:r>
      <w:r w:rsidR="00B11F76">
        <w:rPr>
          <w:i/>
          <w:sz w:val="18"/>
          <w:szCs w:val="18"/>
        </w:rPr>
        <w:tab/>
      </w:r>
      <w:proofErr w:type="spellStart"/>
      <w:r w:rsidRPr="002E093E">
        <w:rPr>
          <w:i/>
          <w:sz w:val="18"/>
          <w:szCs w:val="18"/>
        </w:rPr>
        <w:t>Signature</w:t>
      </w:r>
      <w:proofErr w:type="spellEnd"/>
      <w:r w:rsidR="00124C8E" w:rsidRPr="002E093E">
        <w:rPr>
          <w:i/>
          <w:sz w:val="18"/>
          <w:szCs w:val="18"/>
        </w:rPr>
        <w:tab/>
      </w:r>
      <w:r w:rsidR="00124C8E" w:rsidRPr="002E093E">
        <w:rPr>
          <w:i/>
          <w:sz w:val="18"/>
          <w:szCs w:val="18"/>
        </w:rPr>
        <w:tab/>
      </w:r>
    </w:p>
    <w:p w14:paraId="3B8479F5" w14:textId="08EBC18D" w:rsidR="00124C8E" w:rsidRDefault="00124C8E" w:rsidP="00124C8E">
      <w:pPr>
        <w:rPr>
          <w:i/>
        </w:rPr>
      </w:pPr>
    </w:p>
    <w:p w14:paraId="576CE63C" w14:textId="371E6CEE" w:rsidR="00FE189C" w:rsidRDefault="00B11F76" w:rsidP="00124C8E">
      <w:pPr>
        <w:rPr>
          <w:iCs/>
        </w:rPr>
      </w:pPr>
      <w:r>
        <w:rPr>
          <w:iCs/>
        </w:rPr>
        <w:t xml:space="preserve">Reviewed by </w:t>
      </w:r>
      <w:r w:rsidRPr="00B11F76">
        <w:rPr>
          <w:iCs/>
          <w:u w:val="single"/>
        </w:rPr>
        <w:tab/>
      </w:r>
      <w:r w:rsidRPr="00B11F76">
        <w:rPr>
          <w:iCs/>
          <w:u w:val="single"/>
        </w:rPr>
        <w:tab/>
      </w:r>
      <w:r w:rsidRPr="00B11F76">
        <w:rPr>
          <w:iCs/>
          <w:u w:val="single"/>
        </w:rPr>
        <w:tab/>
      </w:r>
      <w:r w:rsidRPr="00B11F76">
        <w:rPr>
          <w:iCs/>
          <w:u w:val="single"/>
        </w:rPr>
        <w:tab/>
      </w:r>
      <w:r w:rsidRPr="00B11F76">
        <w:rPr>
          <w:iCs/>
          <w:u w:val="single"/>
        </w:rPr>
        <w:tab/>
      </w:r>
      <w:r w:rsidRPr="00B11F76">
        <w:rPr>
          <w:iCs/>
          <w:u w:val="single"/>
        </w:rPr>
        <w:tab/>
      </w:r>
      <w:r>
        <w:rPr>
          <w:iCs/>
        </w:rPr>
        <w:tab/>
      </w:r>
      <w:r w:rsidRPr="00B11F76">
        <w:rPr>
          <w:iCs/>
          <w:u w:val="single"/>
        </w:rPr>
        <w:tab/>
      </w:r>
      <w:r w:rsidRPr="00B11F76">
        <w:rPr>
          <w:iCs/>
          <w:u w:val="single"/>
        </w:rPr>
        <w:tab/>
      </w:r>
      <w:r w:rsidRPr="00B11F76">
        <w:rPr>
          <w:iCs/>
          <w:u w:val="single"/>
        </w:rPr>
        <w:tab/>
      </w:r>
      <w:r w:rsidRPr="00B11F76">
        <w:rPr>
          <w:iCs/>
          <w:u w:val="single"/>
        </w:rPr>
        <w:tab/>
      </w:r>
      <w:r w:rsidRPr="00B11F76">
        <w:rPr>
          <w:iCs/>
          <w:u w:val="single"/>
        </w:rPr>
        <w:tab/>
      </w:r>
    </w:p>
    <w:p w14:paraId="2545B13E" w14:textId="5B84167D" w:rsidR="00B11F76" w:rsidRPr="00B11F76" w:rsidRDefault="00B11F76" w:rsidP="00124C8E">
      <w:pPr>
        <w:rPr>
          <w:i/>
          <w:sz w:val="18"/>
          <w:szCs w:val="18"/>
        </w:rPr>
      </w:pPr>
      <w:r>
        <w:rPr>
          <w:iCs/>
        </w:rPr>
        <w:tab/>
      </w:r>
      <w:r>
        <w:rPr>
          <w:iCs/>
        </w:rPr>
        <w:tab/>
      </w:r>
      <w:r>
        <w:rPr>
          <w:i/>
          <w:sz w:val="18"/>
          <w:szCs w:val="18"/>
        </w:rPr>
        <w:t>Synod staff</w:t>
      </w:r>
      <w:r>
        <w:rPr>
          <w:i/>
          <w:sz w:val="18"/>
          <w:szCs w:val="18"/>
        </w:rPr>
        <w:tab/>
      </w:r>
      <w:r>
        <w:rPr>
          <w:i/>
          <w:sz w:val="18"/>
          <w:szCs w:val="18"/>
        </w:rPr>
        <w:tab/>
      </w:r>
      <w:r>
        <w:rPr>
          <w:i/>
          <w:sz w:val="18"/>
          <w:szCs w:val="18"/>
        </w:rPr>
        <w:tab/>
      </w:r>
      <w:r>
        <w:rPr>
          <w:i/>
          <w:sz w:val="18"/>
          <w:szCs w:val="18"/>
        </w:rPr>
        <w:tab/>
      </w:r>
      <w:r>
        <w:rPr>
          <w:i/>
          <w:sz w:val="18"/>
          <w:szCs w:val="18"/>
        </w:rPr>
        <w:tab/>
        <w:t>Date</w:t>
      </w:r>
    </w:p>
    <w:p w14:paraId="7DBB3E4E" w14:textId="77777777" w:rsidR="00B11F76" w:rsidRPr="00B11F76" w:rsidRDefault="00B11F76" w:rsidP="00124C8E">
      <w:pPr>
        <w:rPr>
          <w:iCs/>
        </w:rPr>
      </w:pPr>
    </w:p>
    <w:p w14:paraId="265107DE" w14:textId="0003CBDB" w:rsidR="00576D10" w:rsidRPr="009E2C9F" w:rsidRDefault="00124C8E" w:rsidP="009E2C9F">
      <w:pPr>
        <w:rPr>
          <w:b/>
        </w:rPr>
      </w:pPr>
      <w:r w:rsidRPr="003F5C42">
        <w:rPr>
          <w:b/>
        </w:rPr>
        <w:t>Return</w:t>
      </w:r>
      <w:r w:rsidR="00576D10">
        <w:rPr>
          <w:b/>
        </w:rPr>
        <w:t xml:space="preserve"> a signed copy</w:t>
      </w:r>
      <w:r w:rsidRPr="003F5C42">
        <w:rPr>
          <w:b/>
        </w:rPr>
        <w:t xml:space="preserve"> </w:t>
      </w:r>
      <w:r w:rsidR="00576D10">
        <w:rPr>
          <w:b/>
        </w:rPr>
        <w:t xml:space="preserve">of this </w:t>
      </w:r>
      <w:r w:rsidR="00FE189C">
        <w:rPr>
          <w:b/>
        </w:rPr>
        <w:t>agreement</w:t>
      </w:r>
      <w:r w:rsidR="00576D10">
        <w:rPr>
          <w:b/>
        </w:rPr>
        <w:t xml:space="preserve"> </w:t>
      </w:r>
      <w:r w:rsidRPr="003F5C42">
        <w:rPr>
          <w:b/>
        </w:rPr>
        <w:t xml:space="preserve">to: </w:t>
      </w:r>
      <w:r w:rsidR="009E2C9F">
        <w:rPr>
          <w:b/>
        </w:rPr>
        <w:tab/>
      </w:r>
      <w:r w:rsidRPr="009E2C9F">
        <w:rPr>
          <w:b/>
        </w:rPr>
        <w:t>PMA Off</w:t>
      </w:r>
      <w:r w:rsidR="00576D10" w:rsidRPr="009E2C9F">
        <w:rPr>
          <w:b/>
        </w:rPr>
        <w:t>ice</w:t>
      </w:r>
    </w:p>
    <w:p w14:paraId="0DA79928" w14:textId="57EC3FFF" w:rsidR="00576D10" w:rsidRPr="00C21993" w:rsidRDefault="009E2C9F" w:rsidP="00576D10">
      <w:pPr>
        <w:ind w:firstLine="720"/>
        <w:rPr>
          <w:b/>
          <w:lang w:val="sv-SE"/>
        </w:rPr>
      </w:pPr>
      <w:r w:rsidRPr="00BE3FB3">
        <w:rPr>
          <w:b/>
        </w:rPr>
        <w:tab/>
      </w:r>
      <w:r w:rsidRPr="00BE3FB3">
        <w:rPr>
          <w:b/>
        </w:rPr>
        <w:tab/>
      </w:r>
      <w:r w:rsidRPr="00BE3FB3">
        <w:rPr>
          <w:b/>
        </w:rPr>
        <w:tab/>
      </w:r>
      <w:r w:rsidRPr="00BE3FB3">
        <w:rPr>
          <w:b/>
        </w:rPr>
        <w:tab/>
      </w:r>
      <w:r w:rsidRPr="00BE3FB3">
        <w:rPr>
          <w:b/>
        </w:rPr>
        <w:tab/>
      </w:r>
      <w:r w:rsidRPr="00BE3FB3">
        <w:rPr>
          <w:b/>
        </w:rPr>
        <w:tab/>
      </w:r>
      <w:r w:rsidR="00576D10" w:rsidRPr="00C21993">
        <w:rPr>
          <w:b/>
          <w:lang w:val="sv-SE"/>
        </w:rPr>
        <w:t>Nebraska Synod ELCA</w:t>
      </w:r>
    </w:p>
    <w:p w14:paraId="71AB4E46" w14:textId="31F74E69" w:rsidR="00576D10" w:rsidRPr="00C21993" w:rsidRDefault="009E2C9F" w:rsidP="00576D10">
      <w:pPr>
        <w:ind w:firstLine="720"/>
        <w:rPr>
          <w:b/>
          <w:lang w:val="sv-SE"/>
        </w:rPr>
      </w:pPr>
      <w:r>
        <w:rPr>
          <w:b/>
          <w:lang w:val="sv-SE"/>
        </w:rPr>
        <w:tab/>
      </w:r>
      <w:r>
        <w:rPr>
          <w:b/>
          <w:lang w:val="sv-SE"/>
        </w:rPr>
        <w:tab/>
      </w:r>
      <w:r>
        <w:rPr>
          <w:b/>
          <w:lang w:val="sv-SE"/>
        </w:rPr>
        <w:tab/>
      </w:r>
      <w:r>
        <w:rPr>
          <w:b/>
          <w:lang w:val="sv-SE"/>
        </w:rPr>
        <w:tab/>
      </w:r>
      <w:r>
        <w:rPr>
          <w:b/>
          <w:lang w:val="sv-SE"/>
        </w:rPr>
        <w:tab/>
      </w:r>
      <w:r>
        <w:rPr>
          <w:b/>
          <w:lang w:val="sv-SE"/>
        </w:rPr>
        <w:tab/>
      </w:r>
      <w:r w:rsidR="00576D10" w:rsidRPr="00C21993">
        <w:rPr>
          <w:b/>
          <w:lang w:val="sv-SE"/>
        </w:rPr>
        <w:t>PO Box 1462</w:t>
      </w:r>
    </w:p>
    <w:p w14:paraId="53E6BCDA" w14:textId="0136A4B7" w:rsidR="00124C8E" w:rsidRDefault="009E2C9F" w:rsidP="00576D10">
      <w:pPr>
        <w:ind w:firstLine="720"/>
        <w:rPr>
          <w:b/>
        </w:rPr>
      </w:pPr>
      <w:r w:rsidRPr="00BE3FB3">
        <w:rPr>
          <w:b/>
          <w:lang w:val="sv-SE"/>
        </w:rPr>
        <w:tab/>
      </w:r>
      <w:r w:rsidRPr="00BE3FB3">
        <w:rPr>
          <w:b/>
          <w:lang w:val="sv-SE"/>
        </w:rPr>
        <w:tab/>
      </w:r>
      <w:r w:rsidRPr="00BE3FB3">
        <w:rPr>
          <w:b/>
          <w:lang w:val="sv-SE"/>
        </w:rPr>
        <w:tab/>
      </w:r>
      <w:r w:rsidRPr="00BE3FB3">
        <w:rPr>
          <w:b/>
          <w:lang w:val="sv-SE"/>
        </w:rPr>
        <w:tab/>
      </w:r>
      <w:r w:rsidRPr="00BE3FB3">
        <w:rPr>
          <w:b/>
          <w:lang w:val="sv-SE"/>
        </w:rPr>
        <w:tab/>
      </w:r>
      <w:r w:rsidRPr="00BE3FB3">
        <w:rPr>
          <w:b/>
          <w:lang w:val="sv-SE"/>
        </w:rPr>
        <w:tab/>
      </w:r>
      <w:r w:rsidR="00520C24">
        <w:rPr>
          <w:b/>
        </w:rPr>
        <w:t>North Platte, NE 69103-1462</w:t>
      </w:r>
    </w:p>
    <w:p w14:paraId="55E7E6EA" w14:textId="7787D953" w:rsidR="00576D10" w:rsidRDefault="009E2C9F" w:rsidP="00576D10">
      <w:pPr>
        <w:rPr>
          <w:b/>
        </w:rPr>
      </w:pPr>
      <w:r>
        <w:rPr>
          <w:b/>
        </w:rPr>
        <w:tab/>
      </w:r>
    </w:p>
    <w:p w14:paraId="3C92722E" w14:textId="77777777" w:rsidR="00576D10" w:rsidRDefault="00576D10" w:rsidP="00576D10">
      <w:pPr>
        <w:rPr>
          <w:b/>
        </w:rPr>
      </w:pPr>
      <w:r>
        <w:rPr>
          <w:b/>
        </w:rPr>
        <w:t>PMA Program questions can be directed to:</w:t>
      </w:r>
    </w:p>
    <w:p w14:paraId="14C63DCC" w14:textId="54D1DF95" w:rsidR="00576D10" w:rsidRDefault="00576D10" w:rsidP="00576D10">
      <w:pPr>
        <w:ind w:firstLine="720"/>
      </w:pPr>
    </w:p>
    <w:p w14:paraId="127B42E1" w14:textId="77777777" w:rsidR="00325A4E" w:rsidRPr="00576D10" w:rsidRDefault="00325A4E" w:rsidP="00576D10">
      <w:pPr>
        <w:ind w:firstLine="720"/>
      </w:pPr>
    </w:p>
    <w:p w14:paraId="143D6705" w14:textId="77777777" w:rsidR="00576D10" w:rsidRPr="00576D10" w:rsidRDefault="00576D10" w:rsidP="00576D10">
      <w:pPr>
        <w:ind w:firstLine="720"/>
      </w:pPr>
      <w:r w:rsidRPr="00576D10">
        <w:t>PMA Administrator</w:t>
      </w:r>
    </w:p>
    <w:p w14:paraId="12A5EF3B" w14:textId="77777777" w:rsidR="00576D10" w:rsidRPr="00576D10" w:rsidRDefault="00576D10" w:rsidP="00576D10">
      <w:pPr>
        <w:ind w:firstLine="720"/>
      </w:pPr>
      <w:r w:rsidRPr="00576D10">
        <w:t xml:space="preserve">Pr. Carol </w:t>
      </w:r>
      <w:proofErr w:type="spellStart"/>
      <w:r w:rsidRPr="00576D10">
        <w:t>Mapa</w:t>
      </w:r>
      <w:proofErr w:type="spellEnd"/>
      <w:r w:rsidRPr="00576D10">
        <w:tab/>
      </w:r>
      <w:hyperlink r:id="rId7" w:history="1">
        <w:r w:rsidRPr="00576D10">
          <w:rPr>
            <w:rStyle w:val="Hyperlink"/>
          </w:rPr>
          <w:t>pma@nebraskasynod.org</w:t>
        </w:r>
      </w:hyperlink>
      <w:r w:rsidRPr="00576D10">
        <w:tab/>
        <w:t>308-532-0250, option 4</w:t>
      </w:r>
    </w:p>
    <w:p w14:paraId="02D757B2" w14:textId="77777777" w:rsidR="00576D10" w:rsidRPr="00576D10" w:rsidRDefault="00576D10" w:rsidP="00576D10"/>
    <w:p w14:paraId="1A4BF00E" w14:textId="77777777" w:rsidR="00124C8E" w:rsidRPr="00576D10" w:rsidRDefault="00124C8E" w:rsidP="00124C8E">
      <w:pPr>
        <w:rPr>
          <w:sz w:val="20"/>
          <w:szCs w:val="20"/>
        </w:rPr>
      </w:pPr>
    </w:p>
    <w:p w14:paraId="5D373BF0" w14:textId="77777777" w:rsidR="00DC50CF" w:rsidRDefault="00DC50CF" w:rsidP="00DC50CF">
      <w:pPr>
        <w:jc w:val="center"/>
        <w:rPr>
          <w:rFonts w:asciiTheme="minorHAnsi" w:hAnsiTheme="minorHAnsi"/>
          <w:b/>
          <w:color w:val="000000" w:themeColor="text1"/>
        </w:rPr>
      </w:pPr>
    </w:p>
    <w:p w14:paraId="36ECFC04" w14:textId="77777777" w:rsidR="00DC50CF" w:rsidRDefault="00DC50CF" w:rsidP="00DC50CF">
      <w:pPr>
        <w:jc w:val="center"/>
        <w:rPr>
          <w:rFonts w:asciiTheme="minorHAnsi" w:hAnsiTheme="minorHAnsi"/>
          <w:b/>
          <w:color w:val="000000" w:themeColor="text1"/>
        </w:rPr>
      </w:pPr>
    </w:p>
    <w:p w14:paraId="09194730" w14:textId="77777777" w:rsidR="00DC50CF" w:rsidRDefault="00DC50CF" w:rsidP="00DC50CF">
      <w:pPr>
        <w:jc w:val="center"/>
        <w:rPr>
          <w:rFonts w:asciiTheme="minorHAnsi" w:hAnsiTheme="minorHAnsi"/>
          <w:b/>
          <w:color w:val="000000" w:themeColor="text1"/>
        </w:rPr>
      </w:pPr>
    </w:p>
    <w:p w14:paraId="2CEFD0E5" w14:textId="77777777" w:rsidR="00DC50CF" w:rsidRDefault="00DC50CF" w:rsidP="00DC50CF">
      <w:pPr>
        <w:jc w:val="center"/>
        <w:rPr>
          <w:rFonts w:asciiTheme="minorHAnsi" w:hAnsiTheme="minorHAnsi"/>
          <w:b/>
          <w:color w:val="000000" w:themeColor="text1"/>
        </w:rPr>
      </w:pPr>
    </w:p>
    <w:p w14:paraId="008112AD" w14:textId="77777777" w:rsidR="00DC50CF" w:rsidRDefault="00DC50CF" w:rsidP="00DC50CF">
      <w:pPr>
        <w:jc w:val="center"/>
        <w:rPr>
          <w:rFonts w:asciiTheme="minorHAnsi" w:hAnsiTheme="minorHAnsi"/>
          <w:b/>
          <w:color w:val="000000" w:themeColor="text1"/>
        </w:rPr>
      </w:pPr>
    </w:p>
    <w:p w14:paraId="52DE542D" w14:textId="77777777" w:rsidR="00DC50CF" w:rsidRDefault="00DC50CF" w:rsidP="00DC50CF">
      <w:pPr>
        <w:jc w:val="center"/>
        <w:rPr>
          <w:rFonts w:asciiTheme="minorHAnsi" w:hAnsiTheme="minorHAnsi"/>
          <w:b/>
          <w:color w:val="000000" w:themeColor="text1"/>
        </w:rPr>
      </w:pPr>
    </w:p>
    <w:p w14:paraId="3C055BB6" w14:textId="77777777" w:rsidR="00DC50CF" w:rsidRDefault="00DC50CF" w:rsidP="00DC50CF">
      <w:pPr>
        <w:jc w:val="center"/>
        <w:rPr>
          <w:rFonts w:asciiTheme="minorHAnsi" w:hAnsiTheme="minorHAnsi"/>
          <w:b/>
          <w:color w:val="000000" w:themeColor="text1"/>
        </w:rPr>
      </w:pPr>
    </w:p>
    <w:p w14:paraId="660A46F3" w14:textId="77777777" w:rsidR="00DC50CF" w:rsidRDefault="00DC50CF" w:rsidP="00DC50CF">
      <w:pPr>
        <w:jc w:val="center"/>
        <w:rPr>
          <w:rFonts w:asciiTheme="minorHAnsi" w:hAnsiTheme="minorHAnsi"/>
          <w:b/>
          <w:color w:val="000000" w:themeColor="text1"/>
        </w:rPr>
      </w:pPr>
    </w:p>
    <w:p w14:paraId="3EC48169" w14:textId="77777777" w:rsidR="00DC50CF" w:rsidRDefault="00DC50CF" w:rsidP="00DC50CF">
      <w:pPr>
        <w:jc w:val="center"/>
        <w:rPr>
          <w:rFonts w:asciiTheme="minorHAnsi" w:hAnsiTheme="minorHAnsi"/>
          <w:b/>
          <w:color w:val="000000" w:themeColor="text1"/>
        </w:rPr>
      </w:pPr>
    </w:p>
    <w:p w14:paraId="4A649FCF" w14:textId="77777777" w:rsidR="00DC50CF" w:rsidRDefault="00DC50CF" w:rsidP="00DC50CF">
      <w:pPr>
        <w:jc w:val="center"/>
        <w:rPr>
          <w:rFonts w:asciiTheme="minorHAnsi" w:hAnsiTheme="minorHAnsi"/>
          <w:b/>
          <w:color w:val="000000" w:themeColor="text1"/>
        </w:rPr>
      </w:pPr>
    </w:p>
    <w:p w14:paraId="50D2676D" w14:textId="77777777" w:rsidR="00DC50CF" w:rsidRDefault="00DC50CF" w:rsidP="00DC50CF">
      <w:pPr>
        <w:jc w:val="center"/>
        <w:rPr>
          <w:rFonts w:asciiTheme="minorHAnsi" w:hAnsiTheme="minorHAnsi"/>
          <w:b/>
          <w:color w:val="000000" w:themeColor="text1"/>
        </w:rPr>
      </w:pPr>
    </w:p>
    <w:p w14:paraId="6C969BE0" w14:textId="77777777" w:rsidR="00DC50CF" w:rsidRDefault="00DC50CF" w:rsidP="00DC50CF">
      <w:pPr>
        <w:jc w:val="center"/>
        <w:rPr>
          <w:rFonts w:asciiTheme="minorHAnsi" w:hAnsiTheme="minorHAnsi"/>
          <w:b/>
          <w:color w:val="000000" w:themeColor="text1"/>
        </w:rPr>
      </w:pPr>
    </w:p>
    <w:p w14:paraId="098463D7" w14:textId="7B902787" w:rsidR="00DC50CF" w:rsidRPr="00FB7802" w:rsidRDefault="00DC50CF" w:rsidP="00DC50CF">
      <w:pPr>
        <w:jc w:val="center"/>
        <w:rPr>
          <w:b/>
          <w:color w:val="000000" w:themeColor="text1"/>
        </w:rPr>
      </w:pPr>
      <w:r w:rsidRPr="00FB7802">
        <w:rPr>
          <w:b/>
          <w:color w:val="000000" w:themeColor="text1"/>
        </w:rPr>
        <w:lastRenderedPageBreak/>
        <w:t>Addendum 1</w:t>
      </w:r>
    </w:p>
    <w:p w14:paraId="39B55069" w14:textId="77777777" w:rsidR="00DC50CF" w:rsidRPr="00FB7802" w:rsidRDefault="00DC50CF" w:rsidP="00DC50CF">
      <w:pPr>
        <w:jc w:val="center"/>
        <w:rPr>
          <w:b/>
          <w:color w:val="000000" w:themeColor="text1"/>
        </w:rPr>
      </w:pPr>
      <w:r w:rsidRPr="00FB7802">
        <w:rPr>
          <w:b/>
          <w:color w:val="000000" w:themeColor="text1"/>
        </w:rPr>
        <w:t>Extension of the Agreement</w:t>
      </w:r>
    </w:p>
    <w:p w14:paraId="7BDAADD9" w14:textId="77777777" w:rsidR="00DC50CF" w:rsidRPr="00FB7802" w:rsidRDefault="00DC50CF" w:rsidP="00DC50CF">
      <w:pPr>
        <w:jc w:val="center"/>
        <w:rPr>
          <w:b/>
        </w:rPr>
      </w:pPr>
    </w:p>
    <w:p w14:paraId="0F4C58A5" w14:textId="77777777" w:rsidR="00DC50CF" w:rsidRPr="00FB7802" w:rsidRDefault="00DC50CF" w:rsidP="00DC50CF">
      <w:pPr>
        <w:jc w:val="center"/>
        <w:rPr>
          <w:b/>
        </w:rPr>
      </w:pPr>
    </w:p>
    <w:p w14:paraId="7EF15A53" w14:textId="77777777" w:rsidR="00DC50CF" w:rsidRPr="00FB7802" w:rsidRDefault="00DC50CF" w:rsidP="00DC50CF">
      <w:pPr>
        <w:jc w:val="center"/>
      </w:pPr>
      <w:r w:rsidRPr="00FB7802">
        <w:t>_____________________________________</w:t>
      </w:r>
    </w:p>
    <w:p w14:paraId="0C231EB0" w14:textId="77777777" w:rsidR="00DC50CF" w:rsidRPr="00FB7802" w:rsidRDefault="00DC50CF" w:rsidP="00DC50CF">
      <w:pPr>
        <w:jc w:val="center"/>
        <w:rPr>
          <w:sz w:val="20"/>
          <w:szCs w:val="20"/>
        </w:rPr>
      </w:pPr>
      <w:r w:rsidRPr="00FB7802">
        <w:rPr>
          <w:sz w:val="20"/>
          <w:szCs w:val="20"/>
        </w:rPr>
        <w:t>(Congregation)</w:t>
      </w:r>
    </w:p>
    <w:p w14:paraId="3A5CF538" w14:textId="77777777" w:rsidR="00DC50CF" w:rsidRPr="00FB7802" w:rsidRDefault="00DC50CF" w:rsidP="00DC50CF">
      <w:pPr>
        <w:jc w:val="center"/>
      </w:pPr>
    </w:p>
    <w:p w14:paraId="1B38306D" w14:textId="77777777" w:rsidR="00DC50CF" w:rsidRPr="00FB7802" w:rsidRDefault="00DC50CF" w:rsidP="00DC50CF">
      <w:pPr>
        <w:jc w:val="center"/>
      </w:pPr>
    </w:p>
    <w:p w14:paraId="55A67939" w14:textId="77777777" w:rsidR="00DC50CF" w:rsidRPr="00FB7802" w:rsidRDefault="00DC50CF" w:rsidP="00DC50CF">
      <w:pPr>
        <w:jc w:val="center"/>
      </w:pPr>
      <w:r w:rsidRPr="00FB7802">
        <w:t>____________________________________,</w:t>
      </w:r>
    </w:p>
    <w:p w14:paraId="6E855F50" w14:textId="77777777" w:rsidR="00DC50CF" w:rsidRPr="00FB7802" w:rsidRDefault="00DC50CF" w:rsidP="00DC50CF">
      <w:pPr>
        <w:jc w:val="center"/>
        <w:rPr>
          <w:sz w:val="20"/>
          <w:szCs w:val="20"/>
        </w:rPr>
      </w:pPr>
      <w:r w:rsidRPr="00FB7802">
        <w:rPr>
          <w:sz w:val="20"/>
          <w:szCs w:val="20"/>
        </w:rPr>
        <w:t>(Location)</w:t>
      </w:r>
    </w:p>
    <w:p w14:paraId="0DA67794" w14:textId="77777777" w:rsidR="00DC50CF" w:rsidRPr="00FB7802" w:rsidRDefault="00DC50CF" w:rsidP="00DC50CF">
      <w:pPr>
        <w:jc w:val="center"/>
      </w:pPr>
    </w:p>
    <w:p w14:paraId="46461174" w14:textId="77777777" w:rsidR="00DC50CF" w:rsidRPr="00FB7802" w:rsidRDefault="00DC50CF" w:rsidP="00DC50CF">
      <w:pPr>
        <w:jc w:val="center"/>
      </w:pPr>
      <w:r w:rsidRPr="00FB7802">
        <w:t>and</w:t>
      </w:r>
    </w:p>
    <w:p w14:paraId="09185AD2" w14:textId="77777777" w:rsidR="00DC50CF" w:rsidRPr="00FB7802" w:rsidRDefault="00DC50CF" w:rsidP="00DC50CF">
      <w:pPr>
        <w:jc w:val="center"/>
      </w:pPr>
    </w:p>
    <w:p w14:paraId="0660EF4D" w14:textId="77777777" w:rsidR="00DC50CF" w:rsidRPr="00FB7802" w:rsidRDefault="00DC50CF" w:rsidP="00DC50CF">
      <w:pPr>
        <w:jc w:val="center"/>
      </w:pPr>
      <w:r w:rsidRPr="00FB7802">
        <w:t>_____________________________________</w:t>
      </w:r>
    </w:p>
    <w:p w14:paraId="4FC91B9D" w14:textId="2CE5E1BB" w:rsidR="00DC50CF" w:rsidRPr="00FB7802" w:rsidRDefault="00DC50CF" w:rsidP="00DC50CF">
      <w:pPr>
        <w:jc w:val="center"/>
        <w:rPr>
          <w:sz w:val="20"/>
          <w:szCs w:val="20"/>
        </w:rPr>
      </w:pPr>
      <w:r w:rsidRPr="00FB7802">
        <w:rPr>
          <w:sz w:val="20"/>
          <w:szCs w:val="20"/>
        </w:rPr>
        <w:t>(PMA’s Name)</w:t>
      </w:r>
    </w:p>
    <w:p w14:paraId="71352A2D" w14:textId="77777777" w:rsidR="00DC50CF" w:rsidRPr="00FB7802" w:rsidRDefault="00DC50CF" w:rsidP="00DC50CF">
      <w:pPr>
        <w:jc w:val="center"/>
      </w:pPr>
    </w:p>
    <w:p w14:paraId="1F9FFFE1" w14:textId="77777777" w:rsidR="00DC50CF" w:rsidRPr="00FB7802" w:rsidRDefault="00DC50CF" w:rsidP="00DC50CF">
      <w:pPr>
        <w:jc w:val="center"/>
      </w:pPr>
      <w:r w:rsidRPr="00FB7802">
        <w:t>agree that</w:t>
      </w:r>
    </w:p>
    <w:p w14:paraId="58281435" w14:textId="77777777" w:rsidR="00DC50CF" w:rsidRPr="00FB7802" w:rsidRDefault="00DC50CF" w:rsidP="00DC50CF">
      <w:pPr>
        <w:jc w:val="center"/>
      </w:pPr>
    </w:p>
    <w:p w14:paraId="149C1B4F" w14:textId="77777777" w:rsidR="00DC50CF" w:rsidRPr="00FB7802" w:rsidRDefault="00DC50CF" w:rsidP="00DC50CF">
      <w:pPr>
        <w:jc w:val="center"/>
      </w:pPr>
    </w:p>
    <w:p w14:paraId="43D06850" w14:textId="77777777" w:rsidR="00DC50CF" w:rsidRPr="00FB7802" w:rsidRDefault="00DC50CF" w:rsidP="00DC50CF">
      <w:r w:rsidRPr="00FB7802">
        <w:t xml:space="preserve">the original agreement dated ____________________________, </w:t>
      </w:r>
    </w:p>
    <w:p w14:paraId="2D3E8AE6" w14:textId="77777777" w:rsidR="00DC50CF" w:rsidRPr="00FB7802" w:rsidRDefault="00DC50CF" w:rsidP="00DC50CF"/>
    <w:p w14:paraId="5363581E" w14:textId="77777777" w:rsidR="00DC50CF" w:rsidRPr="00FB7802" w:rsidRDefault="00DC50CF" w:rsidP="00DC50CF">
      <w:r w:rsidRPr="00FB7802">
        <w:t xml:space="preserve">____ is hereby extended by this addendum to: _______________________________. </w:t>
      </w:r>
    </w:p>
    <w:p w14:paraId="25386A71" w14:textId="77777777" w:rsidR="00DC50CF" w:rsidRPr="00FB7802" w:rsidRDefault="00DC50CF" w:rsidP="00DC50CF">
      <w:pPr>
        <w:rPr>
          <w:sz w:val="20"/>
          <w:szCs w:val="20"/>
        </w:rPr>
      </w:pPr>
      <w:r w:rsidRPr="00FB7802">
        <w:tab/>
      </w:r>
      <w:r w:rsidRPr="00FB7802">
        <w:tab/>
      </w:r>
      <w:r w:rsidRPr="00FB7802">
        <w:tab/>
      </w:r>
      <w:r w:rsidRPr="00FB7802">
        <w:tab/>
      </w:r>
      <w:r w:rsidRPr="00FB7802">
        <w:tab/>
      </w:r>
      <w:r w:rsidRPr="00FB7802">
        <w:tab/>
      </w:r>
      <w:r w:rsidRPr="00FB7802">
        <w:tab/>
      </w:r>
      <w:r w:rsidRPr="00FB7802">
        <w:tab/>
      </w:r>
      <w:r w:rsidRPr="00FB7802">
        <w:tab/>
      </w:r>
      <w:r w:rsidRPr="00FB7802">
        <w:rPr>
          <w:sz w:val="20"/>
          <w:szCs w:val="20"/>
        </w:rPr>
        <w:t>Date</w:t>
      </w:r>
    </w:p>
    <w:p w14:paraId="005827FA" w14:textId="77777777" w:rsidR="00DC50CF" w:rsidRPr="00FB7802" w:rsidRDefault="00DC50CF" w:rsidP="00DC50CF">
      <w:r w:rsidRPr="00FB7802">
        <w:t xml:space="preserve">____ is amended by this addendum as follows: </w:t>
      </w:r>
    </w:p>
    <w:p w14:paraId="51025AC4" w14:textId="77777777" w:rsidR="00DC50CF" w:rsidRPr="00FB7802" w:rsidRDefault="00DC50CF" w:rsidP="00DC50CF"/>
    <w:p w14:paraId="6260ECD7" w14:textId="77777777" w:rsidR="00DC50CF" w:rsidRPr="00FB7802" w:rsidRDefault="00DC50CF" w:rsidP="00DC50CF">
      <w:pPr>
        <w:jc w:val="both"/>
      </w:pPr>
      <w:r w:rsidRPr="00FB7802">
        <w:t xml:space="preserve"> ________________________________________________________________________ </w:t>
      </w:r>
    </w:p>
    <w:p w14:paraId="3B6AE1F3" w14:textId="77777777" w:rsidR="00DC50CF" w:rsidRPr="00FB7802" w:rsidRDefault="00DC50CF" w:rsidP="00DC50CF">
      <w:pPr>
        <w:jc w:val="both"/>
      </w:pPr>
      <w:r w:rsidRPr="00FB7802">
        <w:t xml:space="preserve"> ________________________________________________________________________ </w:t>
      </w:r>
    </w:p>
    <w:p w14:paraId="0E6B0C0F" w14:textId="77777777" w:rsidR="00DC50CF" w:rsidRPr="00FB7802" w:rsidRDefault="00DC50CF" w:rsidP="00DC50CF">
      <w:pPr>
        <w:jc w:val="both"/>
      </w:pPr>
      <w:r w:rsidRPr="00FB7802">
        <w:t xml:space="preserve"> ________________________________________________________________________</w:t>
      </w:r>
    </w:p>
    <w:p w14:paraId="3BBA5AB0" w14:textId="77777777" w:rsidR="00DC50CF" w:rsidRPr="00FB7802" w:rsidRDefault="00DC50CF" w:rsidP="00DC50CF">
      <w:pPr>
        <w:jc w:val="both"/>
      </w:pPr>
      <w:r w:rsidRPr="00FB7802">
        <w:t>________________________________________________________________________</w:t>
      </w:r>
    </w:p>
    <w:p w14:paraId="7735F776" w14:textId="77777777" w:rsidR="00DC50CF" w:rsidRPr="00FB7802" w:rsidRDefault="00DC50CF" w:rsidP="00DC50CF">
      <w:pPr>
        <w:jc w:val="both"/>
      </w:pPr>
      <w:r w:rsidRPr="00FB7802">
        <w:t>________________________________________________________________________</w:t>
      </w:r>
    </w:p>
    <w:p w14:paraId="6C636ECA" w14:textId="77777777" w:rsidR="00DC50CF" w:rsidRPr="00FB7802" w:rsidRDefault="00DC50CF" w:rsidP="00DC50CF"/>
    <w:p w14:paraId="3D9E1E37" w14:textId="77777777" w:rsidR="00DC50CF" w:rsidRPr="00FB7802" w:rsidRDefault="00DC50CF" w:rsidP="00DC50CF">
      <w:r w:rsidRPr="00FB7802">
        <w:t xml:space="preserve">We, the undersigned, accept the terms of this addendum: </w:t>
      </w:r>
    </w:p>
    <w:p w14:paraId="75F9EDEF" w14:textId="77777777" w:rsidR="00DC50CF" w:rsidRPr="00FB7802" w:rsidRDefault="00DC50CF" w:rsidP="00DC50CF"/>
    <w:p w14:paraId="1029CE62" w14:textId="77777777" w:rsidR="00DC50CF" w:rsidRPr="00FB7802" w:rsidRDefault="00DC50CF" w:rsidP="00DC50CF">
      <w:r w:rsidRPr="00FB7802">
        <w:t>____________________________________</w:t>
      </w:r>
      <w:r w:rsidRPr="00FB7802">
        <w:tab/>
        <w:t>_______________________________</w:t>
      </w:r>
    </w:p>
    <w:p w14:paraId="2EDF3016" w14:textId="09539216" w:rsidR="00DC50CF" w:rsidRPr="00FB7802" w:rsidRDefault="00DC50CF" w:rsidP="00DC50CF">
      <w:pPr>
        <w:rPr>
          <w:i/>
          <w:iCs/>
        </w:rPr>
      </w:pPr>
      <w:r w:rsidRPr="00FB7802">
        <w:rPr>
          <w:i/>
          <w:iCs/>
          <w:sz w:val="20"/>
          <w:szCs w:val="20"/>
        </w:rPr>
        <w:t>Council President</w:t>
      </w:r>
      <w:r w:rsidR="002F503F">
        <w:rPr>
          <w:i/>
          <w:iCs/>
          <w:sz w:val="20"/>
          <w:szCs w:val="20"/>
        </w:rPr>
        <w:tab/>
      </w:r>
      <w:r w:rsidRPr="00FB7802">
        <w:rPr>
          <w:i/>
          <w:iCs/>
        </w:rPr>
        <w:tab/>
      </w:r>
      <w:r w:rsidRPr="00FB7802">
        <w:rPr>
          <w:i/>
          <w:iCs/>
        </w:rPr>
        <w:tab/>
      </w:r>
      <w:r w:rsidR="00FB7802" w:rsidRPr="00FB7802">
        <w:rPr>
          <w:i/>
          <w:iCs/>
        </w:rPr>
        <w:tab/>
      </w:r>
      <w:r w:rsidR="00FB7802" w:rsidRPr="00FB7802">
        <w:rPr>
          <w:i/>
          <w:iCs/>
        </w:rPr>
        <w:tab/>
      </w:r>
      <w:r w:rsidRPr="00FB7802">
        <w:rPr>
          <w:i/>
          <w:iCs/>
          <w:sz w:val="20"/>
          <w:szCs w:val="20"/>
        </w:rPr>
        <w:t>Date</w:t>
      </w:r>
      <w:r w:rsidRPr="00FB7802">
        <w:rPr>
          <w:i/>
          <w:iCs/>
        </w:rPr>
        <w:t xml:space="preserve"> </w:t>
      </w:r>
    </w:p>
    <w:p w14:paraId="43449575" w14:textId="77777777" w:rsidR="00DC50CF" w:rsidRPr="00FB7802" w:rsidRDefault="00DC50CF" w:rsidP="00DC50CF"/>
    <w:p w14:paraId="39267EB3" w14:textId="77777777" w:rsidR="00DC50CF" w:rsidRPr="00FB7802" w:rsidRDefault="00DC50CF" w:rsidP="00DC50CF">
      <w:r w:rsidRPr="00FB7802">
        <w:t>____________________________________</w:t>
      </w:r>
      <w:r w:rsidRPr="00FB7802">
        <w:tab/>
        <w:t>_______________________________</w:t>
      </w:r>
    </w:p>
    <w:p w14:paraId="14D760A9" w14:textId="35DB74B8" w:rsidR="00DC50CF" w:rsidRPr="00FB7802" w:rsidRDefault="00DC50CF" w:rsidP="00DC50CF">
      <w:pPr>
        <w:rPr>
          <w:i/>
          <w:iCs/>
        </w:rPr>
      </w:pPr>
      <w:r w:rsidRPr="00FB7802">
        <w:rPr>
          <w:i/>
          <w:iCs/>
          <w:sz w:val="20"/>
          <w:szCs w:val="20"/>
        </w:rPr>
        <w:t>PMA</w:t>
      </w:r>
      <w:r w:rsidRPr="00FB7802">
        <w:rPr>
          <w:i/>
          <w:iCs/>
        </w:rPr>
        <w:t xml:space="preserve"> </w:t>
      </w:r>
      <w:r w:rsidRPr="00FB7802">
        <w:rPr>
          <w:i/>
          <w:iCs/>
        </w:rPr>
        <w:tab/>
      </w:r>
      <w:r w:rsidRPr="00FB7802">
        <w:rPr>
          <w:i/>
          <w:iCs/>
        </w:rPr>
        <w:tab/>
      </w:r>
      <w:r w:rsidRPr="00FB7802">
        <w:rPr>
          <w:i/>
          <w:iCs/>
        </w:rPr>
        <w:tab/>
      </w:r>
      <w:r w:rsidRPr="00FB7802">
        <w:rPr>
          <w:i/>
          <w:iCs/>
        </w:rPr>
        <w:tab/>
      </w:r>
      <w:r w:rsidRPr="00FB7802">
        <w:rPr>
          <w:i/>
          <w:iCs/>
        </w:rPr>
        <w:tab/>
      </w:r>
      <w:r w:rsidRPr="00FB7802">
        <w:rPr>
          <w:i/>
          <w:iCs/>
        </w:rPr>
        <w:tab/>
      </w:r>
      <w:r w:rsidRPr="00FB7802">
        <w:rPr>
          <w:i/>
          <w:iCs/>
        </w:rPr>
        <w:tab/>
      </w:r>
      <w:r w:rsidRPr="00FB7802">
        <w:rPr>
          <w:i/>
          <w:iCs/>
          <w:sz w:val="20"/>
          <w:szCs w:val="20"/>
        </w:rPr>
        <w:t>Date</w:t>
      </w:r>
      <w:r w:rsidRPr="00FB7802">
        <w:rPr>
          <w:i/>
          <w:iCs/>
        </w:rPr>
        <w:t xml:space="preserve"> </w:t>
      </w:r>
    </w:p>
    <w:p w14:paraId="25A3FFC0" w14:textId="77777777" w:rsidR="00DC50CF" w:rsidRPr="00FB7802" w:rsidRDefault="00DC50CF" w:rsidP="00DC50CF"/>
    <w:p w14:paraId="54FE7D05" w14:textId="77777777" w:rsidR="00DC50CF" w:rsidRPr="00FB7802" w:rsidRDefault="00DC50CF" w:rsidP="00DC50CF">
      <w:pPr>
        <w:rPr>
          <w:iCs/>
        </w:rPr>
      </w:pPr>
    </w:p>
    <w:p w14:paraId="10725A4B" w14:textId="49E0ED5A" w:rsidR="00DC50CF" w:rsidRPr="00FB7802" w:rsidRDefault="00DC50CF" w:rsidP="00DC50CF">
      <w:pPr>
        <w:rPr>
          <w:iCs/>
        </w:rPr>
      </w:pPr>
      <w:r w:rsidRPr="00FB7802">
        <w:rPr>
          <w:iCs/>
        </w:rPr>
        <w:t xml:space="preserve">Reviewed by </w:t>
      </w:r>
      <w:r w:rsidRPr="00FB7802">
        <w:rPr>
          <w:iCs/>
          <w:u w:val="single"/>
        </w:rPr>
        <w:tab/>
      </w:r>
      <w:r w:rsidRPr="00FB7802">
        <w:rPr>
          <w:iCs/>
          <w:u w:val="single"/>
        </w:rPr>
        <w:tab/>
      </w:r>
      <w:r w:rsidRPr="00FB7802">
        <w:rPr>
          <w:iCs/>
          <w:u w:val="single"/>
        </w:rPr>
        <w:tab/>
      </w:r>
      <w:r w:rsidRPr="00FB7802">
        <w:rPr>
          <w:iCs/>
          <w:u w:val="single"/>
        </w:rPr>
        <w:tab/>
      </w:r>
      <w:r w:rsidRPr="00FB7802">
        <w:rPr>
          <w:iCs/>
          <w:u w:val="single"/>
        </w:rPr>
        <w:tab/>
      </w:r>
      <w:r w:rsidRPr="00FB7802">
        <w:rPr>
          <w:iCs/>
          <w:u w:val="single"/>
        </w:rPr>
        <w:tab/>
      </w:r>
      <w:r w:rsidRPr="00FB7802">
        <w:rPr>
          <w:iCs/>
        </w:rPr>
        <w:tab/>
      </w:r>
      <w:r w:rsidRPr="00FB7802">
        <w:rPr>
          <w:iCs/>
          <w:u w:val="single"/>
        </w:rPr>
        <w:tab/>
      </w:r>
      <w:r w:rsidRPr="00FB7802">
        <w:rPr>
          <w:iCs/>
          <w:u w:val="single"/>
        </w:rPr>
        <w:tab/>
      </w:r>
      <w:r w:rsidRPr="00FB7802">
        <w:rPr>
          <w:iCs/>
          <w:u w:val="single"/>
        </w:rPr>
        <w:tab/>
      </w:r>
      <w:r w:rsidRPr="00FB7802">
        <w:rPr>
          <w:iCs/>
          <w:u w:val="single"/>
        </w:rPr>
        <w:tab/>
      </w:r>
      <w:r w:rsidRPr="00FB7802">
        <w:rPr>
          <w:iCs/>
          <w:u w:val="single"/>
        </w:rPr>
        <w:tab/>
      </w:r>
    </w:p>
    <w:p w14:paraId="0DFEBC5A" w14:textId="77777777" w:rsidR="00DC50CF" w:rsidRPr="00FB7802" w:rsidRDefault="00DC50CF" w:rsidP="00DC50CF">
      <w:pPr>
        <w:rPr>
          <w:i/>
          <w:sz w:val="18"/>
          <w:szCs w:val="18"/>
        </w:rPr>
      </w:pPr>
      <w:r w:rsidRPr="00FB7802">
        <w:rPr>
          <w:iCs/>
        </w:rPr>
        <w:tab/>
      </w:r>
      <w:r w:rsidRPr="00FB7802">
        <w:rPr>
          <w:iCs/>
        </w:rPr>
        <w:tab/>
      </w:r>
      <w:r w:rsidRPr="00FB7802">
        <w:rPr>
          <w:i/>
          <w:sz w:val="18"/>
          <w:szCs w:val="18"/>
        </w:rPr>
        <w:t>Synod staff</w:t>
      </w:r>
      <w:r w:rsidRPr="00FB7802">
        <w:rPr>
          <w:i/>
          <w:sz w:val="18"/>
          <w:szCs w:val="18"/>
        </w:rPr>
        <w:tab/>
      </w:r>
      <w:r w:rsidRPr="00FB7802">
        <w:rPr>
          <w:i/>
          <w:sz w:val="18"/>
          <w:szCs w:val="18"/>
        </w:rPr>
        <w:tab/>
      </w:r>
      <w:r w:rsidRPr="00FB7802">
        <w:rPr>
          <w:i/>
          <w:sz w:val="18"/>
          <w:szCs w:val="18"/>
        </w:rPr>
        <w:tab/>
      </w:r>
      <w:r w:rsidRPr="00FB7802">
        <w:rPr>
          <w:i/>
          <w:sz w:val="18"/>
          <w:szCs w:val="18"/>
        </w:rPr>
        <w:tab/>
      </w:r>
      <w:r w:rsidRPr="00FB7802">
        <w:rPr>
          <w:i/>
          <w:sz w:val="18"/>
          <w:szCs w:val="18"/>
        </w:rPr>
        <w:tab/>
        <w:t>Date</w:t>
      </w:r>
    </w:p>
    <w:p w14:paraId="008C78A7" w14:textId="77777777" w:rsidR="00DC50CF" w:rsidRPr="00FB7802" w:rsidRDefault="00DC50CF" w:rsidP="00DC50CF">
      <w:pPr>
        <w:rPr>
          <w:iCs/>
        </w:rPr>
      </w:pPr>
    </w:p>
    <w:p w14:paraId="27FD5BBC" w14:textId="490DBAA4" w:rsidR="00DC50CF" w:rsidRPr="00FB7802" w:rsidRDefault="00DC50CF" w:rsidP="00DC50CF">
      <w:pPr>
        <w:rPr>
          <w:b/>
        </w:rPr>
      </w:pPr>
      <w:r w:rsidRPr="00FB7802">
        <w:rPr>
          <w:b/>
        </w:rPr>
        <w:t xml:space="preserve">Return a signed copy of this addendum to: </w:t>
      </w:r>
      <w:r w:rsidRPr="00FB7802">
        <w:rPr>
          <w:b/>
        </w:rPr>
        <w:tab/>
        <w:t>PMA Office</w:t>
      </w:r>
    </w:p>
    <w:p w14:paraId="3DB51690" w14:textId="77777777" w:rsidR="00DC50CF" w:rsidRPr="00FB7802" w:rsidRDefault="00DC50CF" w:rsidP="00DC50CF">
      <w:pPr>
        <w:ind w:firstLine="720"/>
        <w:rPr>
          <w:b/>
          <w:lang w:val="sv-SE"/>
        </w:rPr>
      </w:pPr>
      <w:r w:rsidRPr="00FB7802">
        <w:rPr>
          <w:b/>
        </w:rPr>
        <w:tab/>
      </w:r>
      <w:r w:rsidRPr="00FB7802">
        <w:rPr>
          <w:b/>
        </w:rPr>
        <w:tab/>
      </w:r>
      <w:r w:rsidRPr="00FB7802">
        <w:rPr>
          <w:b/>
        </w:rPr>
        <w:tab/>
      </w:r>
      <w:r w:rsidRPr="00FB7802">
        <w:rPr>
          <w:b/>
        </w:rPr>
        <w:tab/>
      </w:r>
      <w:r w:rsidRPr="00FB7802">
        <w:rPr>
          <w:b/>
        </w:rPr>
        <w:tab/>
      </w:r>
      <w:r w:rsidRPr="00FB7802">
        <w:rPr>
          <w:b/>
        </w:rPr>
        <w:tab/>
      </w:r>
      <w:r w:rsidRPr="00FB7802">
        <w:rPr>
          <w:b/>
          <w:lang w:val="sv-SE"/>
        </w:rPr>
        <w:t>Nebraska Synod ELCA</w:t>
      </w:r>
    </w:p>
    <w:p w14:paraId="672F5A6E" w14:textId="77777777" w:rsidR="00DC50CF" w:rsidRPr="00FB7802" w:rsidRDefault="00DC50CF" w:rsidP="00DC50CF">
      <w:pPr>
        <w:ind w:firstLine="720"/>
        <w:rPr>
          <w:b/>
          <w:lang w:val="sv-SE"/>
        </w:rPr>
      </w:pPr>
      <w:r w:rsidRPr="00FB7802">
        <w:rPr>
          <w:b/>
          <w:lang w:val="sv-SE"/>
        </w:rPr>
        <w:tab/>
      </w:r>
      <w:r w:rsidRPr="00FB7802">
        <w:rPr>
          <w:b/>
          <w:lang w:val="sv-SE"/>
        </w:rPr>
        <w:tab/>
      </w:r>
      <w:r w:rsidRPr="00FB7802">
        <w:rPr>
          <w:b/>
          <w:lang w:val="sv-SE"/>
        </w:rPr>
        <w:tab/>
      </w:r>
      <w:r w:rsidRPr="00FB7802">
        <w:rPr>
          <w:b/>
          <w:lang w:val="sv-SE"/>
        </w:rPr>
        <w:tab/>
      </w:r>
      <w:r w:rsidRPr="00FB7802">
        <w:rPr>
          <w:b/>
          <w:lang w:val="sv-SE"/>
        </w:rPr>
        <w:tab/>
      </w:r>
      <w:r w:rsidRPr="00FB7802">
        <w:rPr>
          <w:b/>
          <w:lang w:val="sv-SE"/>
        </w:rPr>
        <w:tab/>
        <w:t>PO Box 1462</w:t>
      </w:r>
    </w:p>
    <w:p w14:paraId="670D2F52" w14:textId="70F6DF49" w:rsidR="00BD5FF3" w:rsidRPr="00DC50CF" w:rsidRDefault="00DC50CF" w:rsidP="00DC50CF">
      <w:pPr>
        <w:ind w:firstLine="720"/>
        <w:rPr>
          <w:b/>
        </w:rPr>
      </w:pPr>
      <w:r w:rsidRPr="00FB7802">
        <w:rPr>
          <w:b/>
          <w:lang w:val="sv-SE"/>
        </w:rPr>
        <w:tab/>
      </w:r>
      <w:r w:rsidRPr="00FB7802">
        <w:rPr>
          <w:b/>
          <w:lang w:val="sv-SE"/>
        </w:rPr>
        <w:tab/>
      </w:r>
      <w:r w:rsidRPr="00FB7802">
        <w:rPr>
          <w:b/>
          <w:lang w:val="sv-SE"/>
        </w:rPr>
        <w:tab/>
      </w:r>
      <w:r w:rsidRPr="00FB7802">
        <w:rPr>
          <w:b/>
          <w:lang w:val="sv-SE"/>
        </w:rPr>
        <w:tab/>
      </w:r>
      <w:r w:rsidRPr="00FB7802">
        <w:rPr>
          <w:b/>
          <w:lang w:val="sv-SE"/>
        </w:rPr>
        <w:tab/>
      </w:r>
      <w:r w:rsidRPr="00FB7802">
        <w:rPr>
          <w:b/>
          <w:lang w:val="sv-SE"/>
        </w:rPr>
        <w:tab/>
      </w:r>
      <w:r w:rsidRPr="00FB7802">
        <w:rPr>
          <w:b/>
        </w:rPr>
        <w:t>North Platte, NE 69103-1462</w:t>
      </w:r>
    </w:p>
    <w:sectPr w:rsidR="00BD5FF3" w:rsidRPr="00DC50CF" w:rsidSect="00520C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6D68A" w14:textId="77777777" w:rsidR="009A529D" w:rsidRDefault="009A529D" w:rsidP="00C2031F">
      <w:r>
        <w:separator/>
      </w:r>
    </w:p>
  </w:endnote>
  <w:endnote w:type="continuationSeparator" w:id="0">
    <w:p w14:paraId="07B8DD17" w14:textId="77777777" w:rsidR="009A529D" w:rsidRDefault="009A529D" w:rsidP="00C2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4225B" w14:textId="77777777" w:rsidR="00325A4E" w:rsidRDefault="00325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F2AB2" w14:textId="4D29FFCD" w:rsidR="00DC50CF" w:rsidRPr="00DC50CF" w:rsidRDefault="00325A4E">
    <w:pPr>
      <w:pStyle w:val="Footer"/>
      <w:rPr>
        <w:i/>
        <w:iCs/>
        <w:sz w:val="18"/>
        <w:szCs w:val="18"/>
      </w:rPr>
    </w:pPr>
    <w:r>
      <w:rPr>
        <w:i/>
        <w:iCs/>
        <w:sz w:val="18"/>
        <w:szCs w:val="18"/>
      </w:rPr>
      <w:t>November 15</w:t>
    </w:r>
    <w:r w:rsidR="00CB38AB">
      <w:rPr>
        <w:i/>
        <w:iCs/>
        <w:sz w:val="18"/>
        <w:szCs w:val="18"/>
      </w:rPr>
      <w:t>, 2021</w:t>
    </w:r>
    <w:r w:rsidR="00DC50CF" w:rsidRPr="00DC50CF">
      <w:rPr>
        <w:i/>
        <w:iCs/>
        <w:sz w:val="18"/>
        <w:szCs w:val="18"/>
      </w:rPr>
      <w:t>, edition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DA359" w14:textId="77777777" w:rsidR="00325A4E" w:rsidRDefault="00325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2BA48" w14:textId="77777777" w:rsidR="009A529D" w:rsidRDefault="009A529D" w:rsidP="00C2031F">
      <w:r>
        <w:separator/>
      </w:r>
    </w:p>
  </w:footnote>
  <w:footnote w:type="continuationSeparator" w:id="0">
    <w:p w14:paraId="7116A360" w14:textId="77777777" w:rsidR="009A529D" w:rsidRDefault="009A529D" w:rsidP="00C20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9F377" w14:textId="77777777" w:rsidR="00325A4E" w:rsidRDefault="00325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E7592" w14:textId="77777777" w:rsidR="00C2031F" w:rsidRDefault="00C2031F" w:rsidP="00C2031F">
    <w:pPr>
      <w:jc w:val="center"/>
      <w:rPr>
        <w:rFonts w:ascii="Tw Cen MT" w:hAnsi="Tw Cen MT"/>
        <w:b/>
      </w:rPr>
    </w:pPr>
    <w:r w:rsidRPr="008D16BF">
      <w:rPr>
        <w:rFonts w:ascii="Tw Cen MT" w:hAnsi="Tw Cen MT"/>
        <w:b/>
      </w:rPr>
      <w:t>P</w:t>
    </w:r>
    <w:r>
      <w:rPr>
        <w:rFonts w:ascii="Tw Cen MT" w:hAnsi="Tw Cen MT"/>
        <w:b/>
      </w:rPr>
      <w:t xml:space="preserve">arish </w:t>
    </w:r>
    <w:r w:rsidRPr="008D16BF">
      <w:rPr>
        <w:rFonts w:ascii="Tw Cen MT" w:hAnsi="Tw Cen MT"/>
        <w:b/>
      </w:rPr>
      <w:t>M</w:t>
    </w:r>
    <w:r>
      <w:rPr>
        <w:rFonts w:ascii="Tw Cen MT" w:hAnsi="Tw Cen MT"/>
        <w:b/>
      </w:rPr>
      <w:t xml:space="preserve">inistry Associate Program, </w:t>
    </w:r>
    <w:r w:rsidRPr="008D16BF">
      <w:rPr>
        <w:rFonts w:ascii="Tw Cen MT" w:hAnsi="Tw Cen MT"/>
        <w:b/>
      </w:rPr>
      <w:t>Nebraska Synod ELCA</w:t>
    </w:r>
  </w:p>
  <w:p w14:paraId="18BB676C" w14:textId="1E2E8C23" w:rsidR="00C2031F" w:rsidRPr="00C2031F" w:rsidRDefault="00C2031F" w:rsidP="00C2031F">
    <w:pPr>
      <w:jc w:val="center"/>
      <w:rPr>
        <w:rFonts w:ascii="Tw Cen MT" w:hAnsi="Tw Cen MT"/>
        <w:b/>
      </w:rPr>
    </w:pPr>
    <w:r>
      <w:rPr>
        <w:rFonts w:ascii="Tw Cen MT" w:hAnsi="Tw Cen MT"/>
        <w:b/>
      </w:rPr>
      <w:t>Assigned PMA Service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BC0D9" w14:textId="77777777" w:rsidR="00325A4E" w:rsidRDefault="00325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8469B"/>
    <w:multiLevelType w:val="hybridMultilevel"/>
    <w:tmpl w:val="B5562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6B1F07"/>
    <w:multiLevelType w:val="hybridMultilevel"/>
    <w:tmpl w:val="504285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C93503F"/>
    <w:multiLevelType w:val="hybridMultilevel"/>
    <w:tmpl w:val="A3466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D28D9"/>
    <w:multiLevelType w:val="hybridMultilevel"/>
    <w:tmpl w:val="79182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995F07"/>
    <w:multiLevelType w:val="hybridMultilevel"/>
    <w:tmpl w:val="FC90B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2B445E"/>
    <w:multiLevelType w:val="hybridMultilevel"/>
    <w:tmpl w:val="87904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8E"/>
    <w:rsid w:val="00096DDD"/>
    <w:rsid w:val="001227B2"/>
    <w:rsid w:val="00124C8E"/>
    <w:rsid w:val="001A0E6C"/>
    <w:rsid w:val="001E707F"/>
    <w:rsid w:val="00227AF2"/>
    <w:rsid w:val="00267DC5"/>
    <w:rsid w:val="00280DA9"/>
    <w:rsid w:val="002A655A"/>
    <w:rsid w:val="002B48D1"/>
    <w:rsid w:val="002E093E"/>
    <w:rsid w:val="002F503F"/>
    <w:rsid w:val="00303322"/>
    <w:rsid w:val="00316BE6"/>
    <w:rsid w:val="00325A4E"/>
    <w:rsid w:val="00365E02"/>
    <w:rsid w:val="00370843"/>
    <w:rsid w:val="00452EBC"/>
    <w:rsid w:val="00520C24"/>
    <w:rsid w:val="00576D10"/>
    <w:rsid w:val="005A0493"/>
    <w:rsid w:val="005A5B4F"/>
    <w:rsid w:val="006205E6"/>
    <w:rsid w:val="00635FEF"/>
    <w:rsid w:val="00706991"/>
    <w:rsid w:val="007C7883"/>
    <w:rsid w:val="007E37D5"/>
    <w:rsid w:val="00816614"/>
    <w:rsid w:val="00824693"/>
    <w:rsid w:val="00850FDF"/>
    <w:rsid w:val="008D16BF"/>
    <w:rsid w:val="009A529D"/>
    <w:rsid w:val="009D32B8"/>
    <w:rsid w:val="009E2C9F"/>
    <w:rsid w:val="009E525E"/>
    <w:rsid w:val="00A0395D"/>
    <w:rsid w:val="00B11F76"/>
    <w:rsid w:val="00B306B5"/>
    <w:rsid w:val="00B803C6"/>
    <w:rsid w:val="00BD5FF3"/>
    <w:rsid w:val="00BE3FB3"/>
    <w:rsid w:val="00C2031F"/>
    <w:rsid w:val="00C21993"/>
    <w:rsid w:val="00C27E7D"/>
    <w:rsid w:val="00C31777"/>
    <w:rsid w:val="00C6424F"/>
    <w:rsid w:val="00C703E5"/>
    <w:rsid w:val="00CB38AB"/>
    <w:rsid w:val="00CF667E"/>
    <w:rsid w:val="00D86720"/>
    <w:rsid w:val="00DC50CF"/>
    <w:rsid w:val="00DD04AE"/>
    <w:rsid w:val="00E2360A"/>
    <w:rsid w:val="00E46954"/>
    <w:rsid w:val="00E50453"/>
    <w:rsid w:val="00EB2071"/>
    <w:rsid w:val="00EC2713"/>
    <w:rsid w:val="00FB7802"/>
    <w:rsid w:val="00FE189C"/>
    <w:rsid w:val="00FF2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5C4CE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4C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720"/>
    <w:pPr>
      <w:ind w:left="720"/>
      <w:contextualSpacing/>
    </w:pPr>
  </w:style>
  <w:style w:type="character" w:styleId="Hyperlink">
    <w:name w:val="Hyperlink"/>
    <w:basedOn w:val="DefaultParagraphFont"/>
    <w:uiPriority w:val="99"/>
    <w:unhideWhenUsed/>
    <w:rsid w:val="00576D10"/>
    <w:rPr>
      <w:color w:val="0000FF" w:themeColor="hyperlink"/>
      <w:u w:val="single"/>
    </w:rPr>
  </w:style>
  <w:style w:type="paragraph" w:styleId="Header">
    <w:name w:val="header"/>
    <w:basedOn w:val="Normal"/>
    <w:link w:val="HeaderChar"/>
    <w:uiPriority w:val="99"/>
    <w:unhideWhenUsed/>
    <w:rsid w:val="00C2031F"/>
    <w:pPr>
      <w:tabs>
        <w:tab w:val="center" w:pos="4680"/>
        <w:tab w:val="right" w:pos="9360"/>
      </w:tabs>
    </w:pPr>
  </w:style>
  <w:style w:type="character" w:customStyle="1" w:styleId="HeaderChar">
    <w:name w:val="Header Char"/>
    <w:basedOn w:val="DefaultParagraphFont"/>
    <w:link w:val="Header"/>
    <w:uiPriority w:val="99"/>
    <w:rsid w:val="00C2031F"/>
    <w:rPr>
      <w:rFonts w:ascii="Times New Roman" w:eastAsia="Times New Roman" w:hAnsi="Times New Roman" w:cs="Times New Roman"/>
    </w:rPr>
  </w:style>
  <w:style w:type="paragraph" w:styleId="Footer">
    <w:name w:val="footer"/>
    <w:basedOn w:val="Normal"/>
    <w:link w:val="FooterChar"/>
    <w:uiPriority w:val="99"/>
    <w:unhideWhenUsed/>
    <w:rsid w:val="00C2031F"/>
    <w:pPr>
      <w:tabs>
        <w:tab w:val="center" w:pos="4680"/>
        <w:tab w:val="right" w:pos="9360"/>
      </w:tabs>
    </w:pPr>
  </w:style>
  <w:style w:type="character" w:customStyle="1" w:styleId="FooterChar">
    <w:name w:val="Footer Char"/>
    <w:basedOn w:val="DefaultParagraphFont"/>
    <w:link w:val="Footer"/>
    <w:uiPriority w:val="99"/>
    <w:rsid w:val="00C2031F"/>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E093E"/>
    <w:rPr>
      <w:color w:val="800080" w:themeColor="followedHyperlink"/>
      <w:u w:val="single"/>
    </w:rPr>
  </w:style>
  <w:style w:type="character" w:styleId="UnresolvedMention">
    <w:name w:val="Unresolved Mention"/>
    <w:basedOn w:val="DefaultParagraphFont"/>
    <w:uiPriority w:val="99"/>
    <w:rsid w:val="002E0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7355">
      <w:bodyDiv w:val="1"/>
      <w:marLeft w:val="0"/>
      <w:marRight w:val="0"/>
      <w:marTop w:val="0"/>
      <w:marBottom w:val="0"/>
      <w:divBdr>
        <w:top w:val="none" w:sz="0" w:space="0" w:color="auto"/>
        <w:left w:val="none" w:sz="0" w:space="0" w:color="auto"/>
        <w:bottom w:val="none" w:sz="0" w:space="0" w:color="auto"/>
        <w:right w:val="none" w:sz="0" w:space="0" w:color="auto"/>
      </w:divBdr>
    </w:div>
    <w:div w:id="474566320">
      <w:bodyDiv w:val="1"/>
      <w:marLeft w:val="0"/>
      <w:marRight w:val="0"/>
      <w:marTop w:val="0"/>
      <w:marBottom w:val="0"/>
      <w:divBdr>
        <w:top w:val="none" w:sz="0" w:space="0" w:color="auto"/>
        <w:left w:val="none" w:sz="0" w:space="0" w:color="auto"/>
        <w:bottom w:val="none" w:sz="0" w:space="0" w:color="auto"/>
        <w:right w:val="none" w:sz="0" w:space="0" w:color="auto"/>
      </w:divBdr>
    </w:div>
    <w:div w:id="637950644">
      <w:bodyDiv w:val="1"/>
      <w:marLeft w:val="0"/>
      <w:marRight w:val="0"/>
      <w:marTop w:val="0"/>
      <w:marBottom w:val="0"/>
      <w:divBdr>
        <w:top w:val="none" w:sz="0" w:space="0" w:color="auto"/>
        <w:left w:val="none" w:sz="0" w:space="0" w:color="auto"/>
        <w:bottom w:val="none" w:sz="0" w:space="0" w:color="auto"/>
        <w:right w:val="none" w:sz="0" w:space="0" w:color="auto"/>
      </w:divBdr>
      <w:divsChild>
        <w:div w:id="1227760109">
          <w:marLeft w:val="0"/>
          <w:marRight w:val="0"/>
          <w:marTop w:val="0"/>
          <w:marBottom w:val="0"/>
          <w:divBdr>
            <w:top w:val="none" w:sz="0" w:space="0" w:color="auto"/>
            <w:left w:val="none" w:sz="0" w:space="0" w:color="auto"/>
            <w:bottom w:val="none" w:sz="0" w:space="0" w:color="auto"/>
            <w:right w:val="none" w:sz="0" w:space="0" w:color="auto"/>
          </w:divBdr>
        </w:div>
        <w:div w:id="4184784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ma@nebraskasynod.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Nebraska Synod ELCA</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Meysing</dc:creator>
  <cp:keywords/>
  <dc:description/>
  <cp:lastModifiedBy>Diane Harpster</cp:lastModifiedBy>
  <cp:revision>2</cp:revision>
  <cp:lastPrinted>2019-05-28T16:31:00Z</cp:lastPrinted>
  <dcterms:created xsi:type="dcterms:W3CDTF">2021-11-15T21:04:00Z</dcterms:created>
  <dcterms:modified xsi:type="dcterms:W3CDTF">2021-11-15T21:04:00Z</dcterms:modified>
</cp:coreProperties>
</file>